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B7E8BB" w14:textId="63507494" w:rsidR="00E70246" w:rsidRPr="00F76B76" w:rsidRDefault="00E70246" w:rsidP="00875D0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w:t>
      </w:r>
      <w:r w:rsidR="003F068B">
        <w:rPr>
          <w:rFonts w:ascii="Arial" w:hAnsi="Arial" w:cs="Arial"/>
          <w:b/>
          <w:bCs/>
          <w:sz w:val="24"/>
          <w:szCs w:val="24"/>
        </w:rPr>
        <w:t>9</w:t>
      </w:r>
      <w:r w:rsidRPr="00F76B76">
        <w:rPr>
          <w:rFonts w:ascii="Arial" w:hAnsi="Arial" w:cs="Arial"/>
          <w:b/>
          <w:bCs/>
          <w:sz w:val="24"/>
          <w:szCs w:val="24"/>
        </w:rPr>
        <w:tab/>
        <w:t>S2-</w:t>
      </w:r>
      <w:r w:rsidR="00A43874" w:rsidRPr="00F76B76">
        <w:rPr>
          <w:rFonts w:ascii="Arial" w:hAnsi="Arial" w:cs="Arial"/>
          <w:b/>
          <w:bCs/>
          <w:sz w:val="24"/>
          <w:szCs w:val="24"/>
        </w:rPr>
        <w:t>1</w:t>
      </w:r>
      <w:r w:rsidR="00A43874">
        <w:rPr>
          <w:rFonts w:ascii="Arial" w:hAnsi="Arial" w:cs="Arial"/>
          <w:b/>
          <w:bCs/>
          <w:sz w:val="24"/>
          <w:szCs w:val="24"/>
        </w:rPr>
        <w:t>7</w:t>
      </w:r>
      <w:r w:rsidR="007E3239">
        <w:rPr>
          <w:rFonts w:ascii="Arial" w:hAnsi="Arial" w:cs="Arial"/>
          <w:b/>
          <w:bCs/>
          <w:sz w:val="24"/>
          <w:szCs w:val="24"/>
        </w:rPr>
        <w:t>1</w:t>
      </w:r>
      <w:r w:rsidR="00D02B7D">
        <w:rPr>
          <w:rFonts w:ascii="Arial" w:hAnsi="Arial" w:cs="Arial"/>
          <w:b/>
          <w:bCs/>
          <w:sz w:val="24"/>
          <w:szCs w:val="24"/>
        </w:rPr>
        <w:t>0</w:t>
      </w:r>
      <w:bookmarkStart w:id="3" w:name="_GoBack"/>
      <w:bookmarkEnd w:id="3"/>
      <w:r w:rsidR="007E3239">
        <w:rPr>
          <w:rFonts w:ascii="Arial" w:hAnsi="Arial" w:cs="Arial"/>
          <w:b/>
          <w:bCs/>
          <w:sz w:val="24"/>
          <w:szCs w:val="24"/>
        </w:rPr>
        <w:t>90</w:t>
      </w:r>
    </w:p>
    <w:p w14:paraId="0689399F" w14:textId="217FCFA3" w:rsidR="004934E0" w:rsidRPr="003F068B" w:rsidRDefault="003F068B" w:rsidP="003F068B">
      <w:pPr>
        <w:keepNext/>
        <w:pBdr>
          <w:bottom w:val="single" w:sz="6" w:space="0" w:color="auto"/>
        </w:pBdr>
        <w:tabs>
          <w:tab w:val="right" w:pos="9638"/>
        </w:tabs>
        <w:rPr>
          <w:rFonts w:ascii="Arial" w:eastAsia="MS Mincho" w:hAnsi="Arial" w:cs="Arial"/>
          <w:b/>
          <w:bCs/>
          <w:sz w:val="24"/>
          <w:szCs w:val="24"/>
        </w:rPr>
      </w:pPr>
      <w:r>
        <w:rPr>
          <w:rFonts w:ascii="Arial" w:hAnsi="Arial" w:cs="Arial" w:hint="eastAsia"/>
          <w:b/>
          <w:bCs/>
          <w:sz w:val="24"/>
          <w:szCs w:val="24"/>
          <w:lang w:eastAsia="ko-KR"/>
        </w:rPr>
        <w:t xml:space="preserve">13 </w:t>
      </w:r>
      <w:r>
        <w:rPr>
          <w:rFonts w:ascii="Arial" w:hAnsi="Arial" w:cs="Arial"/>
          <w:b/>
          <w:bCs/>
          <w:sz w:val="24"/>
          <w:szCs w:val="24"/>
        </w:rPr>
        <w:t xml:space="preserve">– </w:t>
      </w:r>
      <w:r>
        <w:rPr>
          <w:rFonts w:ascii="Arial" w:hAnsi="Arial" w:cs="Arial" w:hint="eastAsia"/>
          <w:b/>
          <w:bCs/>
          <w:sz w:val="24"/>
          <w:szCs w:val="24"/>
          <w:lang w:eastAsia="ko-KR"/>
        </w:rPr>
        <w:t>17</w:t>
      </w:r>
      <w:r>
        <w:rPr>
          <w:rFonts w:ascii="Arial" w:hAnsi="Arial" w:cs="Arial"/>
          <w:b/>
          <w:bCs/>
          <w:sz w:val="24"/>
          <w:szCs w:val="24"/>
        </w:rPr>
        <w:t xml:space="preserve"> </w:t>
      </w:r>
      <w:r>
        <w:rPr>
          <w:rFonts w:ascii="Arial" w:hAnsi="Arial" w:cs="Arial" w:hint="eastAsia"/>
          <w:b/>
          <w:bCs/>
          <w:sz w:val="24"/>
          <w:szCs w:val="24"/>
          <w:lang w:eastAsia="ko-KR"/>
        </w:rPr>
        <w:t>Feb</w:t>
      </w:r>
      <w:r>
        <w:rPr>
          <w:rFonts w:ascii="Arial" w:hAnsi="Arial" w:cs="Arial"/>
          <w:b/>
          <w:bCs/>
          <w:sz w:val="24"/>
          <w:szCs w:val="24"/>
        </w:rPr>
        <w:t xml:space="preserve"> 201</w:t>
      </w:r>
      <w:r>
        <w:rPr>
          <w:rFonts w:ascii="Arial" w:hAnsi="Arial" w:cs="Arial" w:hint="eastAsia"/>
          <w:b/>
          <w:bCs/>
          <w:sz w:val="24"/>
          <w:szCs w:val="24"/>
          <w:lang w:eastAsia="ko-KR"/>
        </w:rPr>
        <w:t>7</w:t>
      </w:r>
      <w:r>
        <w:rPr>
          <w:rFonts w:ascii="Arial" w:hAnsi="Arial" w:cs="Arial"/>
          <w:b/>
          <w:bCs/>
          <w:sz w:val="24"/>
          <w:szCs w:val="24"/>
        </w:rPr>
        <w:t xml:space="preserve">, </w:t>
      </w:r>
      <w:r>
        <w:rPr>
          <w:rFonts w:ascii="Arial" w:hAnsi="Arial" w:cs="Arial" w:hint="eastAsia"/>
          <w:b/>
          <w:bCs/>
          <w:sz w:val="24"/>
          <w:szCs w:val="24"/>
          <w:lang w:eastAsia="ko-KR"/>
        </w:rPr>
        <w:t>Dubrovnik,</w:t>
      </w:r>
      <w:r>
        <w:rPr>
          <w:rFonts w:ascii="Arial" w:hAnsi="Arial" w:cs="Arial"/>
          <w:b/>
          <w:bCs/>
          <w:sz w:val="24"/>
          <w:szCs w:val="24"/>
        </w:rPr>
        <w:t xml:space="preserve"> </w:t>
      </w:r>
      <w:r>
        <w:rPr>
          <w:rFonts w:ascii="Arial" w:hAnsi="Arial" w:cs="Arial" w:hint="eastAsia"/>
          <w:b/>
          <w:bCs/>
          <w:sz w:val="24"/>
          <w:szCs w:val="24"/>
          <w:lang w:eastAsia="ko-KR"/>
        </w:rPr>
        <w:t>Croatia</w:t>
      </w:r>
      <w:r w:rsidR="00E70246" w:rsidRPr="00F76B76">
        <w:rPr>
          <w:rFonts w:ascii="Arial" w:hAnsi="Arial" w:cs="Arial"/>
          <w:b/>
          <w:bCs/>
        </w:rPr>
        <w:tab/>
        <w:t>(</w:t>
      </w:r>
      <w:r w:rsidR="00E70246" w:rsidRPr="00F76B76">
        <w:rPr>
          <w:rFonts w:ascii="Arial" w:hAnsi="Arial" w:cs="Arial"/>
          <w:b/>
          <w:bCs/>
          <w:color w:val="0000FF"/>
        </w:rPr>
        <w:t>revision of S2-</w:t>
      </w:r>
      <w:r w:rsidR="00A43874" w:rsidRPr="00F76B76">
        <w:rPr>
          <w:rFonts w:ascii="Arial" w:hAnsi="Arial" w:cs="Arial"/>
          <w:b/>
          <w:bCs/>
          <w:color w:val="0000FF"/>
        </w:rPr>
        <w:t>1</w:t>
      </w:r>
      <w:r w:rsidR="00A43874">
        <w:rPr>
          <w:rFonts w:ascii="Arial" w:hAnsi="Arial" w:cs="Arial"/>
          <w:b/>
          <w:bCs/>
          <w:color w:val="0000FF"/>
        </w:rPr>
        <w:t>7xxxx</w:t>
      </w:r>
      <w:r w:rsidR="00E70246" w:rsidRPr="00F76B76">
        <w:rPr>
          <w:rFonts w:ascii="Arial" w:hAnsi="Arial" w:cs="Arial"/>
          <w:b/>
          <w:bCs/>
        </w:rPr>
        <w:t>)</w:t>
      </w:r>
      <w:bookmarkEnd w:id="0"/>
      <w:bookmarkEnd w:id="1"/>
      <w:bookmarkEnd w:id="2"/>
    </w:p>
    <w:p w14:paraId="597447C6" w14:textId="5B27A31F"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A157C8">
        <w:rPr>
          <w:rFonts w:ascii="Arial" w:hAnsi="Arial" w:cs="Arial"/>
          <w:b/>
        </w:rPr>
        <w:t>ETRI</w:t>
      </w:r>
    </w:p>
    <w:p w14:paraId="5CF26DEA" w14:textId="143EF38D" w:rsidR="00440983" w:rsidRPr="007E633B" w:rsidRDefault="00440983">
      <w:pPr>
        <w:ind w:left="2127" w:hanging="2127"/>
        <w:rPr>
          <w:rFonts w:ascii="Arial" w:hAnsi="Arial" w:cs="Arial"/>
          <w:b/>
        </w:rPr>
      </w:pPr>
      <w:r w:rsidRPr="007E633B">
        <w:rPr>
          <w:rFonts w:ascii="Arial" w:hAnsi="Arial" w:cs="Arial"/>
          <w:b/>
        </w:rPr>
        <w:t>Title:</w:t>
      </w:r>
      <w:r w:rsidRPr="007E633B">
        <w:rPr>
          <w:rFonts w:ascii="Arial" w:hAnsi="Arial" w:cs="Arial"/>
          <w:b/>
        </w:rPr>
        <w:tab/>
      </w:r>
      <w:r w:rsidR="00B25B58">
        <w:rPr>
          <w:rFonts w:ascii="Arial" w:hAnsi="Arial" w:cs="Arial"/>
          <w:b/>
        </w:rPr>
        <w:t>TS 23</w:t>
      </w:r>
      <w:r w:rsidR="0091779C">
        <w:rPr>
          <w:rFonts w:ascii="Arial" w:hAnsi="Arial" w:cs="Arial"/>
          <w:b/>
        </w:rPr>
        <w:t>.</w:t>
      </w:r>
      <w:r w:rsidR="00B25B58">
        <w:rPr>
          <w:rFonts w:ascii="Arial" w:hAnsi="Arial" w:cs="Arial"/>
          <w:b/>
        </w:rPr>
        <w:t xml:space="preserve">502: </w:t>
      </w:r>
      <w:r w:rsidR="004725E5" w:rsidRPr="004725E5">
        <w:rPr>
          <w:rFonts w:ascii="Arial" w:hAnsi="Arial" w:cs="Arial"/>
          <w:b/>
        </w:rPr>
        <w:t>De-registration</w:t>
      </w:r>
      <w:r w:rsidR="004725E5">
        <w:rPr>
          <w:rFonts w:ascii="Arial" w:hAnsi="Arial" w:cs="Arial"/>
          <w:b/>
        </w:rPr>
        <w:t xml:space="preserve"> </w:t>
      </w:r>
      <w:r w:rsidR="004725E5" w:rsidRPr="004725E5">
        <w:rPr>
          <w:rFonts w:ascii="Arial" w:hAnsi="Arial" w:cs="Arial"/>
          <w:b/>
        </w:rPr>
        <w:t>Procedure</w:t>
      </w:r>
      <w:r w:rsidR="003F068B">
        <w:rPr>
          <w:rFonts w:ascii="Arial" w:hAnsi="Arial" w:cs="Arial"/>
          <w:b/>
        </w:rPr>
        <w:t>s</w:t>
      </w:r>
    </w:p>
    <w:p w14:paraId="5B6F94EE" w14:textId="77777777"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p>
    <w:p w14:paraId="62B15004" w14:textId="2A249806"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91779C">
        <w:rPr>
          <w:rFonts w:ascii="Arial" w:hAnsi="Arial" w:cs="Arial"/>
          <w:b/>
        </w:rPr>
        <w:t>2</w:t>
      </w:r>
    </w:p>
    <w:p w14:paraId="47579653" w14:textId="667B9636"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7F65C9">
        <w:rPr>
          <w:rFonts w:ascii="Arial" w:hAnsi="Arial" w:cs="Arial"/>
          <w:b/>
        </w:rPr>
        <w:t>5G_ph1</w:t>
      </w:r>
      <w:r w:rsidR="006368A0" w:rsidRPr="007E633B">
        <w:rPr>
          <w:rFonts w:ascii="Arial" w:hAnsi="Arial" w:cs="Arial"/>
          <w:b/>
        </w:rPr>
        <w:t>/</w:t>
      </w:r>
      <w:r w:rsidR="008D047C" w:rsidRPr="007E633B">
        <w:rPr>
          <w:rFonts w:ascii="Arial" w:hAnsi="Arial" w:cs="Arial"/>
          <w:b/>
        </w:rPr>
        <w:t>Rel-</w:t>
      </w:r>
      <w:r w:rsidR="00E56D3B">
        <w:rPr>
          <w:rFonts w:ascii="Arial" w:hAnsi="Arial" w:cs="Arial"/>
          <w:b/>
        </w:rPr>
        <w:t>15</w:t>
      </w:r>
    </w:p>
    <w:p w14:paraId="19FDF792" w14:textId="1A0D96DF" w:rsidR="00A25C66" w:rsidRPr="006A5D7B" w:rsidRDefault="00440983" w:rsidP="006A5D7B">
      <w:pPr>
        <w:rPr>
          <w:rFonts w:ascii="Arial" w:hAnsi="Arial" w:cs="Arial"/>
          <w:i/>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proposes</w:t>
      </w:r>
      <w:r w:rsidR="00D02D0D">
        <w:rPr>
          <w:rFonts w:ascii="Arial" w:hAnsi="Arial" w:cs="Arial"/>
          <w:i/>
        </w:rPr>
        <w:t xml:space="preserve"> De-registration procedures in TS 23.502</w:t>
      </w:r>
      <w:r w:rsidR="006A5D7B">
        <w:rPr>
          <w:rFonts w:ascii="Arial" w:hAnsi="Arial" w:cs="Arial"/>
          <w:i/>
        </w:rPr>
        <w:t xml:space="preserve">. </w:t>
      </w:r>
    </w:p>
    <w:p w14:paraId="3F0F5BA7" w14:textId="26B2B7D7" w:rsidR="0040372A" w:rsidRPr="001260F9" w:rsidRDefault="007F65C9" w:rsidP="0040372A">
      <w:pPr>
        <w:pStyle w:val="1"/>
        <w:rPr>
          <w:lang w:eastAsia="zh-CN"/>
        </w:rPr>
      </w:pPr>
      <w:r>
        <w:rPr>
          <w:lang w:eastAsia="zh-CN"/>
        </w:rPr>
        <w:t>Introduction</w:t>
      </w:r>
    </w:p>
    <w:p w14:paraId="4B3BF7AC" w14:textId="1661AF39" w:rsidR="0040372A" w:rsidRDefault="0040372A" w:rsidP="0040372A">
      <w:pPr>
        <w:pStyle w:val="B1"/>
        <w:ind w:left="0" w:firstLine="0"/>
        <w:rPr>
          <w:lang w:eastAsia="zh-CN"/>
        </w:rPr>
      </w:pPr>
      <w:r w:rsidRPr="00607C4B">
        <w:rPr>
          <w:lang w:eastAsia="zh-CN"/>
        </w:rPr>
        <w:t xml:space="preserve">It is proposed to </w:t>
      </w:r>
      <w:r w:rsidR="00463B18">
        <w:rPr>
          <w:lang w:eastAsia="zh-CN"/>
        </w:rPr>
        <w:t xml:space="preserve">include section </w:t>
      </w:r>
      <w:r w:rsidR="00C65305">
        <w:rPr>
          <w:lang w:eastAsia="zh-CN"/>
        </w:rPr>
        <w:t>4.2.2.3 De-registration procedures</w:t>
      </w:r>
      <w:r w:rsidR="00463B18">
        <w:rPr>
          <w:lang w:eastAsia="zh-CN"/>
        </w:rPr>
        <w:t xml:space="preserve"> in</w:t>
      </w:r>
      <w:r w:rsidR="00607C4B" w:rsidRPr="00607C4B">
        <w:rPr>
          <w:lang w:eastAsia="zh-CN"/>
        </w:rPr>
        <w:t xml:space="preserve"> </w:t>
      </w:r>
      <w:r w:rsidR="00AD5D23">
        <w:rPr>
          <w:lang w:eastAsia="zh-CN"/>
        </w:rPr>
        <w:t xml:space="preserve">TS </w:t>
      </w:r>
      <w:r w:rsidRPr="00607C4B">
        <w:rPr>
          <w:lang w:eastAsia="zh-CN"/>
        </w:rPr>
        <w:t>23.</w:t>
      </w:r>
      <w:r w:rsidR="006A5D7B">
        <w:rPr>
          <w:lang w:eastAsia="zh-CN"/>
        </w:rPr>
        <w:t>50</w:t>
      </w:r>
      <w:r w:rsidR="00C65305">
        <w:rPr>
          <w:lang w:eastAsia="zh-CN"/>
        </w:rPr>
        <w:t>2</w:t>
      </w:r>
      <w:r w:rsidR="00D02D0D">
        <w:rPr>
          <w:lang w:eastAsia="zh-CN"/>
        </w:rPr>
        <w:t xml:space="preserve"> based on Detach procedures in TS 23.401</w:t>
      </w:r>
      <w:r w:rsidR="000D69C3">
        <w:rPr>
          <w:lang w:eastAsia="zh-CN"/>
        </w:rPr>
        <w:t>.</w:t>
      </w:r>
    </w:p>
    <w:p w14:paraId="2521BBB4" w14:textId="77777777" w:rsidR="007F65C9" w:rsidRPr="001260F9" w:rsidRDefault="007F65C9" w:rsidP="007F65C9">
      <w:pPr>
        <w:pStyle w:val="1"/>
        <w:rPr>
          <w:lang w:eastAsia="zh-CN"/>
        </w:rPr>
      </w:pPr>
      <w:r>
        <w:rPr>
          <w:lang w:eastAsia="zh-CN"/>
        </w:rPr>
        <w:t>Proposal</w:t>
      </w:r>
    </w:p>
    <w:p w14:paraId="36C9404D" w14:textId="1F9FB630" w:rsidR="007F65C9" w:rsidRDefault="007F65C9" w:rsidP="0040372A">
      <w:pPr>
        <w:pStyle w:val="B1"/>
        <w:ind w:left="0" w:firstLine="0"/>
        <w:rPr>
          <w:lang w:eastAsia="zh-CN"/>
        </w:rPr>
      </w:pPr>
      <w:r w:rsidRPr="00607C4B">
        <w:rPr>
          <w:lang w:eastAsia="zh-CN"/>
        </w:rPr>
        <w:t xml:space="preserve">It is proposed to add </w:t>
      </w:r>
      <w:r>
        <w:rPr>
          <w:lang w:eastAsia="zh-CN"/>
        </w:rPr>
        <w:t xml:space="preserve">the following texts </w:t>
      </w:r>
      <w:r w:rsidRPr="00607C4B">
        <w:rPr>
          <w:lang w:eastAsia="zh-CN"/>
        </w:rPr>
        <w:t xml:space="preserve">into </w:t>
      </w:r>
      <w:r>
        <w:rPr>
          <w:lang w:eastAsia="zh-CN"/>
        </w:rPr>
        <w:t xml:space="preserve">TS </w:t>
      </w:r>
      <w:r w:rsidRPr="00607C4B">
        <w:rPr>
          <w:lang w:eastAsia="zh-CN"/>
        </w:rPr>
        <w:t>23.</w:t>
      </w:r>
      <w:r w:rsidR="00C65305">
        <w:rPr>
          <w:lang w:eastAsia="zh-CN"/>
        </w:rPr>
        <w:t>502</w:t>
      </w:r>
      <w:r>
        <w:rPr>
          <w:lang w:eastAsia="zh-CN"/>
        </w:rPr>
        <w:t>.</w:t>
      </w:r>
    </w:p>
    <w:p w14:paraId="781F94B4" w14:textId="3AC49D17" w:rsidR="00F11219" w:rsidRPr="00FA2B77" w:rsidRDefault="00F11219" w:rsidP="00F112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584B46">
        <w:rPr>
          <w:rFonts w:ascii="Arial" w:hAnsi="Arial" w:cs="Arial"/>
          <w:color w:val="FF0000"/>
          <w:sz w:val="28"/>
          <w:szCs w:val="28"/>
          <w:lang w:val="en-US"/>
        </w:rPr>
        <w:t>Start of changes</w:t>
      </w:r>
      <w:r w:rsidRPr="003A294B">
        <w:rPr>
          <w:rFonts w:ascii="Arial" w:hAnsi="Arial" w:cs="Arial"/>
          <w:color w:val="FF0000"/>
          <w:sz w:val="28"/>
          <w:szCs w:val="28"/>
          <w:lang w:val="en-US"/>
        </w:rPr>
        <w:t>* * * *</w:t>
      </w:r>
    </w:p>
    <w:p w14:paraId="500337C9" w14:textId="77777777" w:rsidR="00584B46" w:rsidRPr="00FF1309" w:rsidRDefault="00584B46" w:rsidP="00584B46">
      <w:pPr>
        <w:pStyle w:val="4"/>
      </w:pPr>
      <w:bookmarkStart w:id="4" w:name="_Toc473190628"/>
      <w:r w:rsidRPr="00FF1309">
        <w:t>4.2.2.3</w:t>
      </w:r>
      <w:r w:rsidRPr="00FF1309">
        <w:tab/>
        <w:t>De-registration procedures</w:t>
      </w:r>
      <w:bookmarkEnd w:id="4"/>
    </w:p>
    <w:p w14:paraId="267FFA4E" w14:textId="77777777" w:rsidR="00584B46" w:rsidRDefault="00584B46" w:rsidP="00584B4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equivalent to Detach procedures.</w:t>
      </w:r>
    </w:p>
    <w:p w14:paraId="26CA7556" w14:textId="3D9C3D81" w:rsidR="00281625" w:rsidRDefault="00281625" w:rsidP="00281625">
      <w:r>
        <w:t>The De-registration procedure allows:</w:t>
      </w:r>
    </w:p>
    <w:p w14:paraId="40042BE0" w14:textId="7ADF1E55" w:rsidR="00281625" w:rsidRDefault="00281625" w:rsidP="00281625">
      <w:pPr>
        <w:pStyle w:val="B1"/>
      </w:pPr>
      <w:r>
        <w:t>-</w:t>
      </w:r>
      <w:r>
        <w:tab/>
        <w:t>the UE to inform the network that it does not want to access the 5G system any longer, and</w:t>
      </w:r>
    </w:p>
    <w:p w14:paraId="7B13FCB9" w14:textId="75F5139D" w:rsidR="00281625" w:rsidRDefault="00281625" w:rsidP="00281625">
      <w:pPr>
        <w:pStyle w:val="B1"/>
      </w:pPr>
      <w:r>
        <w:t>-</w:t>
      </w:r>
      <w:r>
        <w:tab/>
        <w:t>the network to inform the UE that it does not have access to the 5G system any longer.</w:t>
      </w:r>
    </w:p>
    <w:p w14:paraId="48D348EE" w14:textId="10F218E6" w:rsidR="00281625" w:rsidRDefault="00281625" w:rsidP="00281625">
      <w:r>
        <w:t>The UE is de-registered either explicitly or implicitly:</w:t>
      </w:r>
    </w:p>
    <w:p w14:paraId="6CA1B8E3" w14:textId="65C41504" w:rsidR="00281625" w:rsidRDefault="00281625" w:rsidP="00281625">
      <w:pPr>
        <w:pStyle w:val="B1"/>
      </w:pPr>
      <w:r>
        <w:t>-</w:t>
      </w:r>
      <w:r>
        <w:tab/>
        <w:t>Explicit detach: The network or the UE explicitly requests de-registration and signal with each other.</w:t>
      </w:r>
    </w:p>
    <w:p w14:paraId="133EC1EC" w14:textId="77777777" w:rsidR="00281625" w:rsidRDefault="00281625" w:rsidP="00281625">
      <w:pPr>
        <w:pStyle w:val="B1"/>
      </w:pPr>
      <w:r>
        <w:t>-</w:t>
      </w:r>
      <w:r>
        <w:tab/>
        <w:t>Implicit detach: The network detaches the UE, without notifying the UE. This is typically the case when the network presumes that it is not able to communicate with the UE, e.g. due to radio conditions.</w:t>
      </w:r>
    </w:p>
    <w:p w14:paraId="66AEAFAC" w14:textId="0AC14CC0" w:rsidR="007E4224" w:rsidRDefault="007E4224" w:rsidP="007E4224">
      <w:pPr>
        <w:rPr>
          <w:rFonts w:eastAsia="맑은 고딕"/>
          <w:lang w:eastAsia="ko-KR"/>
        </w:rPr>
      </w:pPr>
      <w:r>
        <w:rPr>
          <w:rFonts w:eastAsia="맑은 고딕"/>
          <w:lang w:eastAsia="ko-KR"/>
        </w:rPr>
        <w:t>De</w:t>
      </w:r>
      <w:r w:rsidR="00E60187">
        <w:rPr>
          <w:rFonts w:eastAsia="맑은 고딕"/>
          <w:lang w:eastAsia="ko-KR"/>
        </w:rPr>
        <w:t>-registration</w:t>
      </w:r>
      <w:r>
        <w:rPr>
          <w:rFonts w:eastAsia="맑은 고딕"/>
          <w:lang w:eastAsia="ko-KR"/>
        </w:rPr>
        <w:t xml:space="preserve"> procedures are categorized into two types</w:t>
      </w:r>
      <w:r w:rsidR="00296901">
        <w:rPr>
          <w:rFonts w:eastAsia="맑은 고딕"/>
          <w:lang w:eastAsia="ko-KR"/>
        </w:rPr>
        <w:t xml:space="preserve"> of procedures</w:t>
      </w:r>
      <w:r w:rsidR="00F079F9" w:rsidRPr="00F079F9">
        <w:rPr>
          <w:rFonts w:eastAsia="맑은 고딕"/>
          <w:lang w:eastAsia="ko-KR"/>
        </w:rPr>
        <w:t xml:space="preserve"> </w:t>
      </w:r>
      <w:r w:rsidR="00F079F9">
        <w:rPr>
          <w:rFonts w:eastAsia="맑은 고딕"/>
          <w:lang w:eastAsia="ko-KR"/>
        </w:rPr>
        <w:t>when the UE accesses the 5G system through 5G (R</w:t>
      </w:r>
      <w:proofErr w:type="gramStart"/>
      <w:r w:rsidR="00F079F9">
        <w:rPr>
          <w:rFonts w:eastAsia="맑은 고딕"/>
          <w:lang w:eastAsia="ko-KR"/>
        </w:rPr>
        <w:t>)AN</w:t>
      </w:r>
      <w:proofErr w:type="gramEnd"/>
      <w:r>
        <w:rPr>
          <w:rFonts w:eastAsia="맑은 고딕"/>
          <w:lang w:eastAsia="ko-KR"/>
        </w:rPr>
        <w:t xml:space="preserve">: </w:t>
      </w:r>
      <w:r w:rsidR="00E60187">
        <w:rPr>
          <w:rFonts w:eastAsia="맑은 고딕"/>
          <w:lang w:eastAsia="ko-KR"/>
        </w:rPr>
        <w:t>UE</w:t>
      </w:r>
      <w:r w:rsidR="00B4367F">
        <w:rPr>
          <w:rFonts w:eastAsia="맑은 고딕"/>
          <w:lang w:eastAsia="ko-KR"/>
        </w:rPr>
        <w:t xml:space="preserve"> </w:t>
      </w:r>
      <w:r>
        <w:rPr>
          <w:rFonts w:eastAsia="맑은 고딕"/>
          <w:lang w:eastAsia="ko-KR"/>
        </w:rPr>
        <w:t xml:space="preserve">initiated </w:t>
      </w:r>
      <w:r w:rsidR="00E60187">
        <w:rPr>
          <w:rFonts w:eastAsia="맑은 고딕"/>
          <w:lang w:eastAsia="ko-KR"/>
        </w:rPr>
        <w:t>de-registration</w:t>
      </w:r>
      <w:r>
        <w:rPr>
          <w:rFonts w:eastAsia="맑은 고딕"/>
          <w:lang w:eastAsia="ko-KR"/>
        </w:rPr>
        <w:t xml:space="preserve"> procedure and Network</w:t>
      </w:r>
      <w:r w:rsidR="00B4367F">
        <w:rPr>
          <w:rFonts w:eastAsia="맑은 고딕"/>
          <w:lang w:eastAsia="ko-KR"/>
        </w:rPr>
        <w:t xml:space="preserve"> </w:t>
      </w:r>
      <w:r>
        <w:rPr>
          <w:rFonts w:eastAsia="맑은 고딕"/>
          <w:lang w:eastAsia="ko-KR"/>
        </w:rPr>
        <w:t xml:space="preserve">initiated </w:t>
      </w:r>
      <w:r w:rsidR="00E60187">
        <w:rPr>
          <w:rFonts w:eastAsia="맑은 고딕"/>
          <w:lang w:eastAsia="ko-KR"/>
        </w:rPr>
        <w:t xml:space="preserve">de-registration </w:t>
      </w:r>
      <w:r>
        <w:rPr>
          <w:rFonts w:eastAsia="맑은 고딕"/>
          <w:lang w:eastAsia="ko-KR"/>
        </w:rPr>
        <w:t>procedure</w:t>
      </w:r>
      <w:r w:rsidR="00956D11">
        <w:rPr>
          <w:rFonts w:eastAsia="맑은 고딕"/>
          <w:lang w:eastAsia="ko-KR"/>
        </w:rPr>
        <w:t xml:space="preserve"> </w:t>
      </w:r>
      <w:r w:rsidR="00296901">
        <w:rPr>
          <w:rFonts w:eastAsia="맑은 고딕"/>
          <w:lang w:eastAsia="ko-KR"/>
        </w:rPr>
        <w:t xml:space="preserve">composed of </w:t>
      </w:r>
      <w:r w:rsidR="00956D11">
        <w:rPr>
          <w:rFonts w:eastAsia="맑은 고딕"/>
          <w:lang w:eastAsia="ko-KR"/>
        </w:rPr>
        <w:t>AMF initiated Deregistration and UDM initiated Deregistration Procedures</w:t>
      </w:r>
      <w:r>
        <w:rPr>
          <w:rFonts w:eastAsia="맑은 고딕"/>
          <w:lang w:eastAsia="ko-KR"/>
        </w:rPr>
        <w:t>.</w:t>
      </w:r>
      <w:r w:rsidR="00281625">
        <w:rPr>
          <w:rFonts w:eastAsia="맑은 고딕"/>
          <w:lang w:eastAsia="ko-KR"/>
        </w:rPr>
        <w:t xml:space="preserve"> </w:t>
      </w:r>
    </w:p>
    <w:p w14:paraId="101DF602" w14:textId="77777777" w:rsidR="007E4224" w:rsidRPr="00C34ABA" w:rsidRDefault="007E4224" w:rsidP="007E4224">
      <w:pPr>
        <w:rPr>
          <w:rFonts w:eastAsia="맑은 고딕"/>
          <w:lang w:eastAsia="ko-KR"/>
        </w:rPr>
      </w:pPr>
    </w:p>
    <w:p w14:paraId="16B24579" w14:textId="77777777" w:rsidR="00584B46" w:rsidRDefault="00584B46" w:rsidP="00584B46">
      <w:pPr>
        <w:pStyle w:val="5"/>
      </w:pPr>
      <w:bookmarkStart w:id="5" w:name="_Toc473190629"/>
      <w:r w:rsidRPr="00FF1309">
        <w:t>4.2.2.3.1</w:t>
      </w:r>
      <w:r w:rsidRPr="00FF1309">
        <w:tab/>
        <w:t>UE initiated De-registration</w:t>
      </w:r>
      <w:bookmarkEnd w:id="5"/>
    </w:p>
    <w:p w14:paraId="50200334" w14:textId="330F4F07" w:rsidR="00584B46" w:rsidRPr="00C34ABA" w:rsidRDefault="00632C5F" w:rsidP="00584B46">
      <w:pPr>
        <w:rPr>
          <w:rFonts w:eastAsia="맑은 고딕"/>
          <w:lang w:eastAsia="ko-KR"/>
        </w:rPr>
      </w:pPr>
      <w:r>
        <w:rPr>
          <w:rFonts w:eastAsia="맑은 고딕"/>
          <w:lang w:eastAsia="ko-KR"/>
        </w:rPr>
        <w:t xml:space="preserve">The </w:t>
      </w:r>
      <w:r w:rsidR="0061300D">
        <w:rPr>
          <w:rFonts w:eastAsia="맑은 고딕"/>
          <w:lang w:eastAsia="ko-KR"/>
        </w:rPr>
        <w:t>UE initiated Deregistration procedure is show in f</w:t>
      </w:r>
      <w:r w:rsidR="00C34ABA">
        <w:rPr>
          <w:rFonts w:eastAsia="맑은 고딕" w:hint="eastAsia"/>
          <w:lang w:eastAsia="ko-KR"/>
        </w:rPr>
        <w:t xml:space="preserve">igure </w:t>
      </w:r>
      <w:r w:rsidR="00C34ABA">
        <w:rPr>
          <w:rFonts w:eastAsia="맑은 고딕"/>
          <w:lang w:eastAsia="ko-KR"/>
        </w:rPr>
        <w:t>4.2.2.3.1-1</w:t>
      </w:r>
      <w:r w:rsidR="0061300D">
        <w:rPr>
          <w:rFonts w:eastAsia="맑은 고딕"/>
          <w:lang w:eastAsia="ko-KR"/>
        </w:rPr>
        <w:t>.</w:t>
      </w:r>
    </w:p>
    <w:p w14:paraId="74503796" w14:textId="52F8F709" w:rsidR="00584B46" w:rsidRDefault="00710A5B" w:rsidP="00584B46">
      <w:r>
        <w:object w:dxaOrig="12163" w:dyaOrig="6008" w14:anchorId="3BE13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7.75pt" o:ole="">
            <v:imagedata r:id="rId8" o:title=""/>
          </v:shape>
          <o:OLEObject Type="Embed" ProgID="Visio.Drawing.15" ShapeID="_x0000_i1025" DrawAspect="Content" ObjectID="_1547998522" r:id="rId9"/>
        </w:object>
      </w:r>
    </w:p>
    <w:p w14:paraId="2C437E65" w14:textId="07B9A8B0" w:rsidR="007F79FB" w:rsidRPr="00475454" w:rsidRDefault="007F79FB" w:rsidP="007F79FB">
      <w:pPr>
        <w:pStyle w:val="TF"/>
      </w:pPr>
      <w:r w:rsidRPr="00475454">
        <w:t>Figure 4.2.</w:t>
      </w:r>
      <w:r>
        <w:t>2.3</w:t>
      </w:r>
      <w:r w:rsidR="00211E7D">
        <w:t>.1</w:t>
      </w:r>
      <w:r w:rsidRPr="00475454">
        <w:t xml:space="preserve">-1: </w:t>
      </w:r>
      <w:r w:rsidR="00ED0FDB">
        <w:t>UE initiated De-registration Procedure</w:t>
      </w:r>
    </w:p>
    <w:p w14:paraId="53A0D4CA" w14:textId="77777777" w:rsidR="00584B46" w:rsidRDefault="00584B46" w:rsidP="00584B46">
      <w:pPr>
        <w:rPr>
          <w:rFonts w:eastAsia="MS Mincho"/>
        </w:rPr>
      </w:pPr>
    </w:p>
    <w:p w14:paraId="3842449A" w14:textId="69005D74" w:rsidR="00584B46" w:rsidRPr="0061300D" w:rsidRDefault="0061300D" w:rsidP="00C762BE">
      <w:pPr>
        <w:pStyle w:val="aa"/>
        <w:numPr>
          <w:ilvl w:val="0"/>
          <w:numId w:val="31"/>
        </w:numPr>
        <w:ind w:leftChars="0"/>
        <w:rPr>
          <w:rFonts w:eastAsia="MS Mincho"/>
        </w:rPr>
      </w:pPr>
      <w:r w:rsidRPr="0061300D">
        <w:rPr>
          <w:rFonts w:eastAsia="맑은 고딕" w:hint="eastAsia"/>
          <w:lang w:eastAsia="ko-KR"/>
        </w:rPr>
        <w:t>UE sends NAS message De</w:t>
      </w:r>
      <w:r>
        <w:rPr>
          <w:rFonts w:eastAsia="맑은 고딕" w:hint="eastAsia"/>
          <w:lang w:eastAsia="ko-KR"/>
        </w:rPr>
        <w:t>registration Request to the AMF.</w:t>
      </w:r>
      <w:r w:rsidR="00B25B58">
        <w:rPr>
          <w:rFonts w:eastAsia="맑은 고딕"/>
          <w:lang w:eastAsia="ko-KR"/>
        </w:rPr>
        <w:t xml:space="preserve"> This NAS message is used to trigger the establishment of the </w:t>
      </w:r>
      <w:r w:rsidR="00B25B58" w:rsidRPr="006F618B">
        <w:rPr>
          <w:rFonts w:eastAsia="맑은 고딕"/>
          <w:lang w:eastAsia="ko-KR"/>
        </w:rPr>
        <w:t>N2 connection</w:t>
      </w:r>
      <w:r w:rsidR="00B25B58">
        <w:rPr>
          <w:rFonts w:eastAsia="맑은 고딕"/>
          <w:lang w:eastAsia="ko-KR"/>
        </w:rPr>
        <w:t xml:space="preserve"> if the UE was in CM-IDLE mode.</w:t>
      </w:r>
      <w:r w:rsidR="002E4EED">
        <w:rPr>
          <w:rFonts w:eastAsia="맑은 고딕"/>
          <w:lang w:eastAsia="ko-KR"/>
        </w:rPr>
        <w:t xml:space="preserve"> The (R)AN forwards this NAS message to the AMF.</w:t>
      </w:r>
    </w:p>
    <w:p w14:paraId="2BD8DB1A" w14:textId="673605AF" w:rsidR="0061300D" w:rsidRPr="0061300D" w:rsidRDefault="0061300D" w:rsidP="00C762BE">
      <w:pPr>
        <w:pStyle w:val="aa"/>
        <w:numPr>
          <w:ilvl w:val="0"/>
          <w:numId w:val="31"/>
        </w:numPr>
        <w:ind w:leftChars="0"/>
        <w:rPr>
          <w:rFonts w:eastAsia="MS Mincho"/>
        </w:rPr>
      </w:pPr>
      <w:r>
        <w:rPr>
          <w:rFonts w:eastAsia="맑은 고딕"/>
          <w:lang w:eastAsia="ko-KR"/>
        </w:rPr>
        <w:t xml:space="preserve">If the UE has no activated </w:t>
      </w:r>
      <w:r w:rsidR="00A65DEE">
        <w:rPr>
          <w:rFonts w:eastAsia="맑은 고딕"/>
          <w:lang w:eastAsia="ko-KR"/>
        </w:rPr>
        <w:t>PDU session</w:t>
      </w:r>
      <w:r>
        <w:rPr>
          <w:rFonts w:eastAsia="맑은 고딕"/>
          <w:lang w:eastAsia="ko-KR"/>
        </w:rPr>
        <w:t xml:space="preserve">, then steps 2 to 5 </w:t>
      </w:r>
      <w:proofErr w:type="gramStart"/>
      <w:r>
        <w:rPr>
          <w:rFonts w:eastAsia="맑은 고딕"/>
          <w:lang w:eastAsia="ko-KR"/>
        </w:rPr>
        <w:t>are not executed</w:t>
      </w:r>
      <w:proofErr w:type="gramEnd"/>
      <w:r>
        <w:rPr>
          <w:rFonts w:eastAsia="맑은 고딕"/>
          <w:lang w:eastAsia="ko-KR"/>
        </w:rPr>
        <w:t>.</w:t>
      </w:r>
      <w:r w:rsidR="00715258">
        <w:rPr>
          <w:rFonts w:eastAsia="맑은 고딕"/>
          <w:lang w:eastAsia="ko-KR"/>
        </w:rPr>
        <w:t xml:space="preserve"> </w:t>
      </w:r>
      <w:r w:rsidR="005C5A69" w:rsidRPr="00632C5F">
        <w:rPr>
          <w:rFonts w:eastAsia="맑은 고딕"/>
          <w:lang w:eastAsia="ko-KR"/>
        </w:rPr>
        <w:t xml:space="preserve">For PDU sessions </w:t>
      </w:r>
      <w:r w:rsidR="005C5A69">
        <w:rPr>
          <w:rFonts w:eastAsia="맑은 고딕"/>
          <w:lang w:eastAsia="ko-KR"/>
        </w:rPr>
        <w:t xml:space="preserve">related </w:t>
      </w:r>
      <w:r w:rsidR="005C5A69" w:rsidRPr="00632C5F">
        <w:rPr>
          <w:rFonts w:eastAsia="맑은 고딕"/>
          <w:lang w:eastAsia="ko-KR"/>
        </w:rPr>
        <w:t>to the U</w:t>
      </w:r>
      <w:r w:rsidR="005C5A69">
        <w:rPr>
          <w:rFonts w:eastAsia="맑은 고딕"/>
          <w:lang w:eastAsia="ko-KR"/>
        </w:rPr>
        <w:t>E</w:t>
      </w:r>
      <w:r w:rsidR="005C5A69" w:rsidRPr="00632C5F">
        <w:rPr>
          <w:rFonts w:eastAsia="맑은 고딕"/>
          <w:lang w:eastAsia="ko-KR"/>
        </w:rPr>
        <w:t xml:space="preserve">, the </w:t>
      </w:r>
      <w:r w:rsidR="005C5A69">
        <w:rPr>
          <w:rFonts w:eastAsia="맑은 고딕"/>
          <w:lang w:eastAsia="ko-KR"/>
        </w:rPr>
        <w:t>sessions</w:t>
      </w:r>
      <w:r w:rsidR="005C5A69" w:rsidRPr="00632C5F">
        <w:rPr>
          <w:rFonts w:eastAsia="맑은 고딕"/>
          <w:lang w:eastAsia="ko-KR"/>
        </w:rPr>
        <w:t xml:space="preserve"> in the SMF</w:t>
      </w:r>
      <w:r w:rsidR="005C5A69">
        <w:rPr>
          <w:rFonts w:eastAsia="맑은 고딕"/>
          <w:lang w:eastAsia="ko-KR"/>
        </w:rPr>
        <w:t>(s)</w:t>
      </w:r>
      <w:r w:rsidR="005C5A69" w:rsidRPr="00632C5F">
        <w:rPr>
          <w:rFonts w:eastAsia="맑은 고딕"/>
          <w:lang w:eastAsia="ko-KR"/>
        </w:rPr>
        <w:t xml:space="preserve"> regarding this particular </w:t>
      </w:r>
      <w:proofErr w:type="gramStart"/>
      <w:r w:rsidR="005C5A69" w:rsidRPr="00632C5F">
        <w:rPr>
          <w:rFonts w:eastAsia="맑은 고딕"/>
          <w:lang w:eastAsia="ko-KR"/>
        </w:rPr>
        <w:t>UE are deactivated by the AMF sending Delete Session Request</w:t>
      </w:r>
      <w:proofErr w:type="gramEnd"/>
      <w:r w:rsidR="005C5A69" w:rsidRPr="00632C5F">
        <w:rPr>
          <w:rFonts w:eastAsia="맑은 고딕"/>
          <w:lang w:eastAsia="ko-KR"/>
        </w:rPr>
        <w:t xml:space="preserve"> message (</w:t>
      </w:r>
      <w:r w:rsidR="005C5A69">
        <w:rPr>
          <w:rFonts w:eastAsia="맑은 고딕" w:hint="eastAsia"/>
          <w:lang w:eastAsia="ko-KR"/>
        </w:rPr>
        <w:t>PDU session ID</w:t>
      </w:r>
      <w:r w:rsidR="005C5A69" w:rsidRPr="00632C5F">
        <w:rPr>
          <w:rFonts w:eastAsia="맑은 고딕"/>
          <w:lang w:eastAsia="ko-KR"/>
        </w:rPr>
        <w:t xml:space="preserve">) per </w:t>
      </w:r>
      <w:r w:rsidR="005C5A69">
        <w:rPr>
          <w:rFonts w:eastAsia="맑은 고딕" w:hint="eastAsia"/>
          <w:lang w:eastAsia="ko-KR"/>
        </w:rPr>
        <w:t xml:space="preserve">PDU </w:t>
      </w:r>
      <w:r w:rsidR="005C5A69">
        <w:rPr>
          <w:rFonts w:eastAsia="맑은 고딕"/>
          <w:lang w:eastAsia="ko-KR"/>
        </w:rPr>
        <w:t>session</w:t>
      </w:r>
      <w:r w:rsidR="005C5A69" w:rsidRPr="00632C5F">
        <w:rPr>
          <w:rFonts w:eastAsia="맑은 고딕"/>
          <w:lang w:eastAsia="ko-KR"/>
        </w:rPr>
        <w:t xml:space="preserve"> to the SMF</w:t>
      </w:r>
      <w:r>
        <w:rPr>
          <w:rFonts w:eastAsia="맑은 고딕"/>
          <w:lang w:eastAsia="ko-KR"/>
        </w:rPr>
        <w:t>.</w:t>
      </w:r>
    </w:p>
    <w:p w14:paraId="48AA88AD" w14:textId="0974FAFA" w:rsidR="004F524B" w:rsidRPr="004F524B" w:rsidRDefault="0061300D" w:rsidP="00C762BE">
      <w:pPr>
        <w:pStyle w:val="aa"/>
        <w:numPr>
          <w:ilvl w:val="0"/>
          <w:numId w:val="31"/>
        </w:numPr>
        <w:ind w:leftChars="0"/>
        <w:rPr>
          <w:rFonts w:eastAsia="MS Mincho"/>
        </w:rPr>
      </w:pPr>
      <w:r>
        <w:rPr>
          <w:rFonts w:eastAsia="맑은 고딕"/>
          <w:lang w:eastAsia="ko-KR"/>
        </w:rPr>
        <w:t xml:space="preserve">The SMF </w:t>
      </w:r>
      <w:r w:rsidR="004F524B">
        <w:rPr>
          <w:rFonts w:eastAsia="맑은 고딕"/>
          <w:lang w:eastAsia="ko-KR"/>
        </w:rPr>
        <w:t>initiates an N4 Session Release procedure with the selected UPF:</w:t>
      </w:r>
    </w:p>
    <w:p w14:paraId="47004085" w14:textId="223E396A" w:rsidR="004F524B" w:rsidRPr="006F618B" w:rsidRDefault="004F524B" w:rsidP="004F524B">
      <w:pPr>
        <w:pStyle w:val="aa"/>
        <w:ind w:leftChars="0" w:left="360"/>
        <w:rPr>
          <w:rFonts w:eastAsia="맑은 고딕"/>
          <w:lang w:eastAsia="ko-KR"/>
        </w:rPr>
      </w:pPr>
      <w:r w:rsidRPr="006F618B">
        <w:rPr>
          <w:rFonts w:eastAsia="맑은 고딕"/>
          <w:lang w:eastAsia="ko-KR"/>
        </w:rPr>
        <w:t xml:space="preserve">3a. </w:t>
      </w:r>
      <w:r w:rsidR="001E2581" w:rsidRPr="006F618B">
        <w:rPr>
          <w:rFonts w:eastAsia="맑은 고딕"/>
          <w:lang w:eastAsia="ko-KR"/>
        </w:rPr>
        <w:t xml:space="preserve">The SMF </w:t>
      </w:r>
      <w:r w:rsidR="0061300D" w:rsidRPr="006F618B">
        <w:rPr>
          <w:rFonts w:eastAsia="맑은 고딕"/>
          <w:lang w:eastAsia="ko-KR"/>
        </w:rPr>
        <w:t xml:space="preserve">sends </w:t>
      </w:r>
      <w:r w:rsidR="001E2581" w:rsidRPr="006F618B">
        <w:rPr>
          <w:rFonts w:eastAsia="맑은 고딕"/>
          <w:lang w:eastAsia="ko-KR"/>
        </w:rPr>
        <w:t xml:space="preserve">an N4 </w:t>
      </w:r>
      <w:r w:rsidR="0061300D" w:rsidRPr="006F618B">
        <w:rPr>
          <w:rFonts w:eastAsia="맑은 고딕"/>
          <w:lang w:eastAsia="ko-KR"/>
        </w:rPr>
        <w:t>Delete Session Request</w:t>
      </w:r>
      <w:r w:rsidR="00994F86" w:rsidRPr="006F618B">
        <w:rPr>
          <w:rFonts w:eastAsia="맑은 고딕"/>
          <w:lang w:eastAsia="ko-KR"/>
        </w:rPr>
        <w:t xml:space="preserve"> message</w:t>
      </w:r>
      <w:r w:rsidR="001E2581" w:rsidRPr="006F618B">
        <w:rPr>
          <w:rFonts w:eastAsia="맑은 고딕"/>
          <w:lang w:eastAsia="ko-KR"/>
        </w:rPr>
        <w:t xml:space="preserve"> to the UPF and provides CN Tunnel info for this PDU session</w:t>
      </w:r>
      <w:r w:rsidR="00E554AB" w:rsidRPr="006F618B">
        <w:rPr>
          <w:rFonts w:eastAsia="맑은 고딕"/>
          <w:lang w:eastAsia="ko-KR"/>
        </w:rPr>
        <w:t xml:space="preserve"> if the CN Tunnel Info is allocated by the SMF</w:t>
      </w:r>
      <w:r w:rsidR="001E2581" w:rsidRPr="006F618B">
        <w:rPr>
          <w:rFonts w:eastAsia="맑은 고딕"/>
          <w:lang w:eastAsia="ko-KR"/>
        </w:rPr>
        <w:t xml:space="preserve">. </w:t>
      </w:r>
    </w:p>
    <w:p w14:paraId="334467E0" w14:textId="08009B6A" w:rsidR="005F343C" w:rsidRPr="005F343C" w:rsidRDefault="004F524B" w:rsidP="004F524B">
      <w:pPr>
        <w:pStyle w:val="aa"/>
        <w:ind w:leftChars="0" w:left="360"/>
        <w:rPr>
          <w:rFonts w:eastAsia="MS Mincho"/>
        </w:rPr>
      </w:pPr>
      <w:r w:rsidRPr="006F618B">
        <w:rPr>
          <w:rFonts w:eastAsia="맑은 고딕"/>
          <w:lang w:eastAsia="ko-KR"/>
        </w:rPr>
        <w:t xml:space="preserve">3b. </w:t>
      </w:r>
      <w:r w:rsidR="0061300D" w:rsidRPr="006F618B">
        <w:rPr>
          <w:rFonts w:eastAsia="맑은 고딕"/>
          <w:lang w:eastAsia="ko-KR"/>
        </w:rPr>
        <w:t>T</w:t>
      </w:r>
      <w:r w:rsidR="0061300D" w:rsidRPr="006F618B">
        <w:rPr>
          <w:rFonts w:eastAsia="맑은 고딕" w:hint="eastAsia"/>
          <w:lang w:eastAsia="ko-KR"/>
        </w:rPr>
        <w:t xml:space="preserve">he </w:t>
      </w:r>
      <w:r w:rsidR="0061300D" w:rsidRPr="006F618B">
        <w:rPr>
          <w:rFonts w:eastAsia="맑은 고딕"/>
          <w:lang w:eastAsia="ko-KR"/>
        </w:rPr>
        <w:t xml:space="preserve">UPF </w:t>
      </w:r>
      <w:r w:rsidR="00E554AB" w:rsidRPr="006F618B">
        <w:rPr>
          <w:rFonts w:eastAsia="맑은 고딕"/>
          <w:lang w:eastAsia="ko-KR"/>
        </w:rPr>
        <w:t xml:space="preserve">acknowledges by sending an N4 Delete Session Response to the SMF. The CN Tunnel info is released if the CN Tunnel info is allocated by the UPF. </w:t>
      </w:r>
    </w:p>
    <w:p w14:paraId="032070EF" w14:textId="6F8D10ED" w:rsidR="005F343C" w:rsidRPr="005F343C" w:rsidRDefault="005F343C" w:rsidP="00C762BE">
      <w:pPr>
        <w:pStyle w:val="aa"/>
        <w:numPr>
          <w:ilvl w:val="0"/>
          <w:numId w:val="31"/>
        </w:numPr>
        <w:ind w:leftChars="0"/>
        <w:rPr>
          <w:rFonts w:eastAsia="MS Mincho"/>
        </w:rPr>
      </w:pPr>
      <w:r>
        <w:rPr>
          <w:rFonts w:eastAsia="맑은 고딕"/>
          <w:lang w:eastAsia="ko-KR"/>
        </w:rPr>
        <w:t>The SMF</w:t>
      </w:r>
      <w:r w:rsidR="001E2581">
        <w:rPr>
          <w:rFonts w:eastAsia="맑은 고딕"/>
          <w:lang w:eastAsia="ko-KR"/>
        </w:rPr>
        <w:t xml:space="preserve"> releases the related </w:t>
      </w:r>
      <w:r w:rsidR="006F618B">
        <w:rPr>
          <w:rFonts w:eastAsia="맑은 고딕"/>
          <w:lang w:eastAsia="ko-KR"/>
        </w:rPr>
        <w:t>session</w:t>
      </w:r>
      <w:r w:rsidR="001E2581">
        <w:rPr>
          <w:rFonts w:eastAsia="맑은 고딕"/>
          <w:lang w:eastAsia="ko-KR"/>
        </w:rPr>
        <w:t xml:space="preserve"> context </w:t>
      </w:r>
      <w:r w:rsidR="00B42AB7">
        <w:rPr>
          <w:rFonts w:eastAsia="맑은 고딕"/>
          <w:lang w:eastAsia="ko-KR"/>
        </w:rPr>
        <w:t>information and</w:t>
      </w:r>
      <w:r>
        <w:rPr>
          <w:rFonts w:eastAsia="맑은 고딕"/>
          <w:lang w:eastAsia="ko-KR"/>
        </w:rPr>
        <w:t xml:space="preserve"> </w:t>
      </w:r>
      <w:r w:rsidR="00B42AB7">
        <w:rPr>
          <w:rFonts w:eastAsia="맑은 고딕"/>
          <w:lang w:eastAsia="ko-KR"/>
        </w:rPr>
        <w:t xml:space="preserve">acknowledges with </w:t>
      </w:r>
      <w:r>
        <w:rPr>
          <w:rFonts w:eastAsia="맑은 고딕"/>
          <w:lang w:eastAsia="ko-KR"/>
        </w:rPr>
        <w:t>Delete Session Response</w:t>
      </w:r>
      <w:r w:rsidR="00B42AB7">
        <w:rPr>
          <w:rFonts w:eastAsia="맑은 고딕"/>
          <w:lang w:eastAsia="ko-KR"/>
        </w:rPr>
        <w:t xml:space="preserve"> message</w:t>
      </w:r>
      <w:r>
        <w:rPr>
          <w:rFonts w:eastAsia="맑은 고딕"/>
          <w:lang w:eastAsia="ko-KR"/>
        </w:rPr>
        <w:t xml:space="preserve"> to the AMF.</w:t>
      </w:r>
    </w:p>
    <w:p w14:paraId="6DE7D5CA" w14:textId="3E7F052C" w:rsidR="0061300D" w:rsidRPr="005F343C" w:rsidRDefault="005F343C" w:rsidP="00C762BE">
      <w:pPr>
        <w:pStyle w:val="aa"/>
        <w:numPr>
          <w:ilvl w:val="0"/>
          <w:numId w:val="31"/>
        </w:numPr>
        <w:ind w:leftChars="0"/>
        <w:rPr>
          <w:rFonts w:eastAsia="MS Mincho"/>
        </w:rPr>
      </w:pPr>
      <w:r>
        <w:rPr>
          <w:rFonts w:eastAsia="맑은 고딕"/>
          <w:lang w:eastAsia="ko-KR"/>
        </w:rPr>
        <w:t xml:space="preserve">The </w:t>
      </w:r>
      <w:r w:rsidR="007A409A">
        <w:rPr>
          <w:rFonts w:eastAsia="맑은 고딕"/>
          <w:lang w:eastAsia="ko-KR"/>
        </w:rPr>
        <w:t>SMF</w:t>
      </w:r>
      <w:r w:rsidR="006B631C">
        <w:rPr>
          <w:rFonts w:eastAsia="맑은 고딕"/>
          <w:lang w:eastAsia="ko-KR"/>
        </w:rPr>
        <w:t xml:space="preserve"> may initiate</w:t>
      </w:r>
      <w:r w:rsidR="007A409A">
        <w:rPr>
          <w:rFonts w:eastAsia="맑은 고딕"/>
          <w:lang w:eastAsia="ko-KR"/>
        </w:rPr>
        <w:t xml:space="preserve"> PDU-CAN Session Termination procedure as defined in TS 23.</w:t>
      </w:r>
      <w:r w:rsidR="00C653DB">
        <w:rPr>
          <w:rFonts w:eastAsia="맑은 고딕"/>
          <w:lang w:eastAsia="ko-KR"/>
        </w:rPr>
        <w:t>xxx [x]</w:t>
      </w:r>
      <w:r w:rsidR="007A409A">
        <w:rPr>
          <w:rFonts w:eastAsia="맑은 고딕"/>
          <w:lang w:eastAsia="ko-KR"/>
        </w:rPr>
        <w:t>.</w:t>
      </w:r>
    </w:p>
    <w:p w14:paraId="3F0C269B" w14:textId="54DE5931" w:rsidR="0061300D" w:rsidRPr="005F343C" w:rsidRDefault="005F343C" w:rsidP="0061300D">
      <w:pPr>
        <w:pStyle w:val="aa"/>
        <w:numPr>
          <w:ilvl w:val="0"/>
          <w:numId w:val="31"/>
        </w:numPr>
        <w:ind w:leftChars="0"/>
        <w:rPr>
          <w:rFonts w:eastAsia="MS Mincho"/>
        </w:rPr>
      </w:pPr>
      <w:r>
        <w:rPr>
          <w:rFonts w:eastAsia="맑은 고딕"/>
          <w:lang w:eastAsia="ko-KR"/>
        </w:rPr>
        <w:t xml:space="preserve">The </w:t>
      </w:r>
      <w:r w:rsidR="006B631C">
        <w:rPr>
          <w:rFonts w:eastAsia="맑은 고딕"/>
          <w:lang w:eastAsia="ko-KR"/>
        </w:rPr>
        <w:t>AMF may send</w:t>
      </w:r>
      <w:r>
        <w:rPr>
          <w:rFonts w:eastAsia="맑은 고딕"/>
          <w:lang w:eastAsia="ko-KR"/>
        </w:rPr>
        <w:t xml:space="preserve"> a Deregistration Accept to the UE.</w:t>
      </w:r>
    </w:p>
    <w:p w14:paraId="0D934479" w14:textId="589C1DB0" w:rsidR="005F343C" w:rsidRPr="005F343C" w:rsidRDefault="005F343C" w:rsidP="0061300D">
      <w:pPr>
        <w:pStyle w:val="aa"/>
        <w:numPr>
          <w:ilvl w:val="0"/>
          <w:numId w:val="31"/>
        </w:numPr>
        <w:ind w:leftChars="0"/>
        <w:rPr>
          <w:rFonts w:eastAsia="MS Mincho"/>
        </w:rPr>
      </w:pPr>
      <w:r>
        <w:rPr>
          <w:rFonts w:eastAsia="맑은 고딕"/>
          <w:lang w:eastAsia="ko-KR"/>
        </w:rPr>
        <w:t xml:space="preserve">The AMF releases the N2 signalling connection for the UE </w:t>
      </w:r>
      <w:r w:rsidR="00C653DB">
        <w:rPr>
          <w:rFonts w:eastAsia="맑은 고딕"/>
          <w:lang w:eastAsia="ko-KR"/>
        </w:rPr>
        <w:t>based on</w:t>
      </w:r>
      <w:r w:rsidR="006B631C">
        <w:rPr>
          <w:rFonts w:eastAsia="맑은 고딕"/>
          <w:lang w:eastAsia="ko-KR"/>
        </w:rPr>
        <w:t xml:space="preserve"> the N</w:t>
      </w:r>
      <w:r w:rsidR="00C653DB">
        <w:rPr>
          <w:rFonts w:eastAsia="맑은 고딕"/>
          <w:lang w:eastAsia="ko-KR"/>
        </w:rPr>
        <w:t>2</w:t>
      </w:r>
      <w:r w:rsidR="006B631C">
        <w:rPr>
          <w:rFonts w:eastAsia="맑은 고딕"/>
          <w:lang w:eastAsia="ko-KR"/>
        </w:rPr>
        <w:t xml:space="preserve"> Release Procedure described in clause </w:t>
      </w:r>
      <w:r w:rsidR="00C653DB">
        <w:rPr>
          <w:rFonts w:eastAsia="맑은 고딕"/>
          <w:lang w:eastAsia="ko-KR"/>
        </w:rPr>
        <w:t>4.8.x</w:t>
      </w:r>
      <w:r w:rsidR="006B631C">
        <w:rPr>
          <w:rFonts w:eastAsia="맑은 고딕"/>
          <w:lang w:eastAsia="ko-KR"/>
        </w:rPr>
        <w:t>.</w:t>
      </w:r>
    </w:p>
    <w:p w14:paraId="3F0F6E9E" w14:textId="77777777" w:rsidR="0061300D" w:rsidRPr="006B631C" w:rsidRDefault="0061300D" w:rsidP="0061300D">
      <w:pPr>
        <w:rPr>
          <w:rFonts w:eastAsia="MS Mincho"/>
        </w:rPr>
      </w:pPr>
    </w:p>
    <w:p w14:paraId="7727D055" w14:textId="77777777" w:rsidR="00584B46" w:rsidRDefault="00584B46" w:rsidP="00584B46">
      <w:pPr>
        <w:pStyle w:val="5"/>
      </w:pPr>
      <w:bookmarkStart w:id="6" w:name="_Toc473190630"/>
      <w:r w:rsidRPr="00FF1309">
        <w:t>4.2</w:t>
      </w:r>
      <w:r w:rsidRPr="0007682A">
        <w:t>.</w:t>
      </w:r>
      <w:r w:rsidRPr="00BC19EF">
        <w:t>2.</w:t>
      </w:r>
      <w:r w:rsidRPr="00D06BD8">
        <w:t>3.2</w:t>
      </w:r>
      <w:r w:rsidRPr="00D06BD8">
        <w:tab/>
        <w:t>AMF initiated De-registration</w:t>
      </w:r>
      <w:bookmarkEnd w:id="6"/>
    </w:p>
    <w:p w14:paraId="4D70430A" w14:textId="469289B0" w:rsidR="00584B46" w:rsidRPr="007A409A" w:rsidRDefault="00632C5F" w:rsidP="00584B46">
      <w:pPr>
        <w:rPr>
          <w:rFonts w:eastAsia="맑은 고딕"/>
          <w:lang w:eastAsia="ko-KR"/>
        </w:rPr>
      </w:pPr>
      <w:r>
        <w:rPr>
          <w:rFonts w:eastAsia="맑은 고딕"/>
          <w:lang w:eastAsia="ko-KR"/>
        </w:rPr>
        <w:t xml:space="preserve">The </w:t>
      </w:r>
      <w:r w:rsidR="007A409A">
        <w:rPr>
          <w:rFonts w:eastAsia="맑은 고딕" w:hint="eastAsia"/>
          <w:lang w:eastAsia="ko-KR"/>
        </w:rPr>
        <w:t>AMF initiated Deregistration Procedure is shown in Figure 4.2.2.3.2-1.</w:t>
      </w:r>
    </w:p>
    <w:p w14:paraId="5C10361A" w14:textId="6D1C7B47" w:rsidR="00584B46" w:rsidRDefault="00206F74" w:rsidP="00584B46">
      <w:r>
        <w:object w:dxaOrig="12163" w:dyaOrig="6008" w14:anchorId="3B1F4E0D">
          <v:shape id="_x0000_i1026" type="#_x0000_t75" style="width:481.5pt;height:237.75pt" o:ole="">
            <v:imagedata r:id="rId10" o:title=""/>
          </v:shape>
          <o:OLEObject Type="Embed" ProgID="Visio.Drawing.15" ShapeID="_x0000_i1026" DrawAspect="Content" ObjectID="_1547998523" r:id="rId11"/>
        </w:object>
      </w:r>
    </w:p>
    <w:p w14:paraId="1CE6C38A" w14:textId="0E28FFAC" w:rsidR="007F79FB" w:rsidRPr="00475454" w:rsidRDefault="007F79FB" w:rsidP="007F79FB">
      <w:pPr>
        <w:pStyle w:val="TF"/>
      </w:pPr>
      <w:r w:rsidRPr="00475454">
        <w:t>Figure 4.2.</w:t>
      </w:r>
      <w:r>
        <w:t>2.3</w:t>
      </w:r>
      <w:r w:rsidR="00211E7D">
        <w:t>.2</w:t>
      </w:r>
      <w:r w:rsidRPr="00475454">
        <w:t xml:space="preserve">-1: </w:t>
      </w:r>
      <w:r w:rsidR="00ED0FDB">
        <w:t>AMF initiated De-registration Procedure</w:t>
      </w:r>
    </w:p>
    <w:p w14:paraId="663F618F" w14:textId="77777777" w:rsidR="00584B46" w:rsidRDefault="00584B46" w:rsidP="00584B46">
      <w:pPr>
        <w:rPr>
          <w:rFonts w:eastAsia="MS Mincho"/>
        </w:rPr>
      </w:pPr>
    </w:p>
    <w:p w14:paraId="12F25A27" w14:textId="11486CAD" w:rsidR="00632C5F" w:rsidRPr="00455ABD" w:rsidRDefault="00455ABD" w:rsidP="00247442">
      <w:pPr>
        <w:pStyle w:val="aa"/>
        <w:numPr>
          <w:ilvl w:val="0"/>
          <w:numId w:val="34"/>
        </w:numPr>
        <w:ind w:leftChars="0"/>
        <w:rPr>
          <w:rFonts w:eastAsia="MS Mincho"/>
        </w:rPr>
      </w:pPr>
      <w:r w:rsidRPr="00455ABD">
        <w:rPr>
          <w:rFonts w:eastAsia="맑은 고딕"/>
          <w:lang w:eastAsia="ko-KR"/>
        </w:rPr>
        <w:t xml:space="preserve">The AMF initiated deregistration procedure is either explicit or implicit. </w:t>
      </w:r>
      <w:r>
        <w:rPr>
          <w:rFonts w:eastAsia="맑은 고딕"/>
          <w:lang w:eastAsia="ko-KR"/>
        </w:rPr>
        <w:t>The AMF</w:t>
      </w:r>
      <w:r w:rsidR="009813C3" w:rsidRPr="00455ABD">
        <w:rPr>
          <w:rFonts w:eastAsia="맑은 고딕"/>
          <w:lang w:eastAsia="ko-KR"/>
        </w:rPr>
        <w:t xml:space="preserve"> does not send</w:t>
      </w:r>
      <w:r w:rsidR="009813C3" w:rsidRPr="00455ABD">
        <w:rPr>
          <w:rFonts w:eastAsia="맑은 고딕" w:hint="eastAsia"/>
          <w:lang w:eastAsia="ko-KR"/>
        </w:rPr>
        <w:t xml:space="preserve"> Deregistration Request </w:t>
      </w:r>
      <w:r w:rsidR="009813C3" w:rsidRPr="00455ABD">
        <w:rPr>
          <w:rFonts w:eastAsia="맑은 고딕"/>
          <w:lang w:eastAsia="ko-KR"/>
        </w:rPr>
        <w:t xml:space="preserve">message </w:t>
      </w:r>
      <w:r w:rsidR="009813C3" w:rsidRPr="00455ABD">
        <w:rPr>
          <w:rFonts w:eastAsia="맑은 고딕" w:hint="eastAsia"/>
          <w:lang w:eastAsia="ko-KR"/>
        </w:rPr>
        <w:t xml:space="preserve">to the </w:t>
      </w:r>
      <w:r w:rsidR="009813C3" w:rsidRPr="00455ABD">
        <w:rPr>
          <w:rFonts w:eastAsia="맑은 고딕"/>
          <w:lang w:eastAsia="ko-KR"/>
        </w:rPr>
        <w:t xml:space="preserve">UE </w:t>
      </w:r>
      <w:r>
        <w:rPr>
          <w:rFonts w:eastAsia="맑은 고딕"/>
          <w:lang w:eastAsia="ko-KR"/>
        </w:rPr>
        <w:t xml:space="preserve">for implicit deregistration </w:t>
      </w:r>
      <w:r w:rsidR="009813C3" w:rsidRPr="00455ABD">
        <w:rPr>
          <w:rFonts w:eastAsia="맑은 고딕"/>
          <w:lang w:eastAsia="ko-KR"/>
        </w:rPr>
        <w:t xml:space="preserve">if it has not had communication with the UE for a long period of time. </w:t>
      </w:r>
      <w:r w:rsidR="007A409A" w:rsidRPr="00455ABD">
        <w:rPr>
          <w:rFonts w:eastAsia="맑은 고딕"/>
          <w:lang w:eastAsia="ko-KR"/>
        </w:rPr>
        <w:t xml:space="preserve">The AMF </w:t>
      </w:r>
      <w:r>
        <w:rPr>
          <w:rFonts w:eastAsia="맑은 고딕"/>
          <w:lang w:eastAsia="ko-KR"/>
        </w:rPr>
        <w:t xml:space="preserve">may </w:t>
      </w:r>
      <w:r w:rsidR="009813C3" w:rsidRPr="00455ABD">
        <w:rPr>
          <w:rFonts w:eastAsia="맑은 고딕"/>
          <w:lang w:eastAsia="ko-KR"/>
        </w:rPr>
        <w:t>explicitly</w:t>
      </w:r>
      <w:r>
        <w:rPr>
          <w:rFonts w:eastAsia="맑은 고딕"/>
          <w:lang w:eastAsia="ko-KR"/>
        </w:rPr>
        <w:t xml:space="preserve"> deregister the UE by sending</w:t>
      </w:r>
      <w:r w:rsidR="009813C3" w:rsidRPr="00455ABD">
        <w:rPr>
          <w:rFonts w:eastAsia="맑은 고딕"/>
          <w:lang w:eastAsia="ko-KR"/>
        </w:rPr>
        <w:t xml:space="preserve"> </w:t>
      </w:r>
      <w:r w:rsidR="007A409A" w:rsidRPr="00455ABD">
        <w:rPr>
          <w:rFonts w:eastAsia="맑은 고딕" w:hint="eastAsia"/>
          <w:lang w:eastAsia="ko-KR"/>
        </w:rPr>
        <w:t xml:space="preserve">Deregistration Request </w:t>
      </w:r>
      <w:r w:rsidR="007A409A" w:rsidRPr="00455ABD">
        <w:rPr>
          <w:rFonts w:eastAsia="맑은 고딕"/>
          <w:lang w:eastAsia="ko-KR"/>
        </w:rPr>
        <w:t xml:space="preserve">message </w:t>
      </w:r>
      <w:r w:rsidR="007A409A" w:rsidRPr="00455ABD">
        <w:rPr>
          <w:rFonts w:eastAsia="맑은 고딕" w:hint="eastAsia"/>
          <w:lang w:eastAsia="ko-KR"/>
        </w:rPr>
        <w:t xml:space="preserve">to the </w:t>
      </w:r>
      <w:r w:rsidR="007A409A" w:rsidRPr="00455ABD">
        <w:rPr>
          <w:rFonts w:eastAsia="맑은 고딕"/>
          <w:lang w:eastAsia="ko-KR"/>
        </w:rPr>
        <w:t>UE</w:t>
      </w:r>
      <w:r w:rsidR="009813C3" w:rsidRPr="00455ABD">
        <w:rPr>
          <w:rFonts w:eastAsia="맑은 고딕" w:hint="eastAsia"/>
          <w:lang w:eastAsia="ko-KR"/>
        </w:rPr>
        <w:t xml:space="preserve"> if the UE is in CM-CONNECTED state.</w:t>
      </w:r>
      <w:r>
        <w:rPr>
          <w:rFonts w:eastAsia="맑은 고딕"/>
          <w:lang w:eastAsia="ko-KR"/>
        </w:rPr>
        <w:t xml:space="preserve"> The AMF pages the UE if the UE is in CM_IDLE state.</w:t>
      </w:r>
    </w:p>
    <w:p w14:paraId="119A0037" w14:textId="091E73D1" w:rsidR="00632C5F" w:rsidRPr="00632C5F" w:rsidRDefault="00632C5F" w:rsidP="00632C5F">
      <w:pPr>
        <w:pStyle w:val="aa"/>
        <w:numPr>
          <w:ilvl w:val="0"/>
          <w:numId w:val="34"/>
        </w:numPr>
        <w:ind w:leftChars="0"/>
        <w:rPr>
          <w:rFonts w:eastAsia="MS Mincho"/>
        </w:rPr>
      </w:pPr>
      <w:r w:rsidRPr="00632C5F">
        <w:rPr>
          <w:rFonts w:eastAsia="맑은 고딕"/>
          <w:lang w:eastAsia="ko-KR"/>
        </w:rPr>
        <w:t xml:space="preserve">If the UE has no activated </w:t>
      </w:r>
      <w:r w:rsidR="00A65DEE">
        <w:rPr>
          <w:rFonts w:eastAsia="맑은 고딕" w:hint="eastAsia"/>
          <w:lang w:eastAsia="ko-KR"/>
        </w:rPr>
        <w:t xml:space="preserve">PDU </w:t>
      </w:r>
      <w:r w:rsidRPr="00632C5F">
        <w:rPr>
          <w:rFonts w:eastAsia="맑은 고딕"/>
          <w:lang w:eastAsia="ko-KR"/>
        </w:rPr>
        <w:t xml:space="preserve">session, then steps 2 to 5 </w:t>
      </w:r>
      <w:proofErr w:type="gramStart"/>
      <w:r w:rsidRPr="00632C5F">
        <w:rPr>
          <w:rFonts w:eastAsia="맑은 고딕"/>
          <w:lang w:eastAsia="ko-KR"/>
        </w:rPr>
        <w:t>are not executed</w:t>
      </w:r>
      <w:proofErr w:type="gramEnd"/>
      <w:r w:rsidRPr="00632C5F">
        <w:rPr>
          <w:rFonts w:eastAsia="맑은 고딕"/>
          <w:lang w:eastAsia="ko-KR"/>
        </w:rPr>
        <w:t xml:space="preserve">. For PDU sessions </w:t>
      </w:r>
      <w:r w:rsidR="00AC28FD">
        <w:rPr>
          <w:rFonts w:eastAsia="맑은 고딕"/>
          <w:lang w:eastAsia="ko-KR"/>
        </w:rPr>
        <w:t xml:space="preserve">related </w:t>
      </w:r>
      <w:r w:rsidRPr="00632C5F">
        <w:rPr>
          <w:rFonts w:eastAsia="맑은 고딕"/>
          <w:lang w:eastAsia="ko-KR"/>
        </w:rPr>
        <w:t>to the U</w:t>
      </w:r>
      <w:r w:rsidR="00AC28FD">
        <w:rPr>
          <w:rFonts w:eastAsia="맑은 고딕"/>
          <w:lang w:eastAsia="ko-KR"/>
        </w:rPr>
        <w:t>E</w:t>
      </w:r>
      <w:r w:rsidRPr="00632C5F">
        <w:rPr>
          <w:rFonts w:eastAsia="맑은 고딕"/>
          <w:lang w:eastAsia="ko-KR"/>
        </w:rPr>
        <w:t xml:space="preserve">, the </w:t>
      </w:r>
      <w:r w:rsidR="006F618B">
        <w:rPr>
          <w:rFonts w:eastAsia="맑은 고딕"/>
          <w:lang w:eastAsia="ko-KR"/>
        </w:rPr>
        <w:t>sessions</w:t>
      </w:r>
      <w:r w:rsidRPr="00632C5F">
        <w:rPr>
          <w:rFonts w:eastAsia="맑은 고딕"/>
          <w:lang w:eastAsia="ko-KR"/>
        </w:rPr>
        <w:t xml:space="preserve"> in the SMF</w:t>
      </w:r>
      <w:r w:rsidR="006F618B">
        <w:rPr>
          <w:rFonts w:eastAsia="맑은 고딕"/>
          <w:lang w:eastAsia="ko-KR"/>
        </w:rPr>
        <w:t>(s)</w:t>
      </w:r>
      <w:r w:rsidRPr="00632C5F">
        <w:rPr>
          <w:rFonts w:eastAsia="맑은 고딕"/>
          <w:lang w:eastAsia="ko-KR"/>
        </w:rPr>
        <w:t xml:space="preserve"> regarding this particular </w:t>
      </w:r>
      <w:proofErr w:type="gramStart"/>
      <w:r w:rsidRPr="00632C5F">
        <w:rPr>
          <w:rFonts w:eastAsia="맑은 고딕"/>
          <w:lang w:eastAsia="ko-KR"/>
        </w:rPr>
        <w:t>UE are deactivated by the AMF sending Delete Session Request</w:t>
      </w:r>
      <w:proofErr w:type="gramEnd"/>
      <w:r w:rsidRPr="00632C5F">
        <w:rPr>
          <w:rFonts w:eastAsia="맑은 고딕"/>
          <w:lang w:eastAsia="ko-KR"/>
        </w:rPr>
        <w:t xml:space="preserve"> message (</w:t>
      </w:r>
      <w:r w:rsidR="0091779C">
        <w:rPr>
          <w:rFonts w:eastAsia="맑은 고딕" w:hint="eastAsia"/>
          <w:lang w:eastAsia="ko-KR"/>
        </w:rPr>
        <w:t>PDU session ID</w:t>
      </w:r>
      <w:r w:rsidRPr="00632C5F">
        <w:rPr>
          <w:rFonts w:eastAsia="맑은 고딕"/>
          <w:lang w:eastAsia="ko-KR"/>
        </w:rPr>
        <w:t xml:space="preserve">) per </w:t>
      </w:r>
      <w:r w:rsidR="00A65DEE">
        <w:rPr>
          <w:rFonts w:eastAsia="맑은 고딕" w:hint="eastAsia"/>
          <w:lang w:eastAsia="ko-KR"/>
        </w:rPr>
        <w:t xml:space="preserve">PDU </w:t>
      </w:r>
      <w:r w:rsidR="00A65DEE">
        <w:rPr>
          <w:rFonts w:eastAsia="맑은 고딕"/>
          <w:lang w:eastAsia="ko-KR"/>
        </w:rPr>
        <w:t>session</w:t>
      </w:r>
      <w:r w:rsidR="00A65DEE" w:rsidRPr="00632C5F">
        <w:rPr>
          <w:rFonts w:eastAsia="맑은 고딕"/>
          <w:lang w:eastAsia="ko-KR"/>
        </w:rPr>
        <w:t xml:space="preserve"> </w:t>
      </w:r>
      <w:r w:rsidRPr="00632C5F">
        <w:rPr>
          <w:rFonts w:eastAsia="맑은 고딕"/>
          <w:lang w:eastAsia="ko-KR"/>
        </w:rPr>
        <w:t>to the SMF.</w:t>
      </w:r>
    </w:p>
    <w:p w14:paraId="5C06F74D" w14:textId="77777777" w:rsidR="00632C5F" w:rsidRPr="004F524B" w:rsidRDefault="00632C5F" w:rsidP="00632C5F">
      <w:pPr>
        <w:pStyle w:val="aa"/>
        <w:numPr>
          <w:ilvl w:val="0"/>
          <w:numId w:val="34"/>
        </w:numPr>
        <w:ind w:leftChars="0"/>
        <w:rPr>
          <w:rFonts w:eastAsia="MS Mincho"/>
        </w:rPr>
      </w:pPr>
      <w:r>
        <w:rPr>
          <w:rFonts w:eastAsia="맑은 고딕"/>
          <w:lang w:eastAsia="ko-KR"/>
        </w:rPr>
        <w:t>The SMF initiates an N4 Session Release procedure with the selected UPF:</w:t>
      </w:r>
    </w:p>
    <w:p w14:paraId="35B49545" w14:textId="77777777" w:rsidR="000766D5" w:rsidRPr="00642067" w:rsidRDefault="000766D5" w:rsidP="000766D5">
      <w:pPr>
        <w:pStyle w:val="aa"/>
        <w:ind w:leftChars="0" w:left="360"/>
        <w:rPr>
          <w:rFonts w:eastAsia="맑은 고딕"/>
          <w:lang w:eastAsia="ko-KR"/>
        </w:rPr>
      </w:pPr>
      <w:r w:rsidRPr="00642067">
        <w:rPr>
          <w:rFonts w:eastAsia="맑은 고딕"/>
          <w:lang w:eastAsia="ko-KR"/>
        </w:rPr>
        <w:t xml:space="preserve">3a. The SMF sends an N4 Delete Session Request message to the UPF and provides CN Tunnel info for this PDU session if the CN Tunnel Info is allocated by the SMF. </w:t>
      </w:r>
    </w:p>
    <w:p w14:paraId="6BCF3F2C" w14:textId="77777777" w:rsidR="000766D5" w:rsidRPr="005F343C" w:rsidRDefault="000766D5" w:rsidP="000766D5">
      <w:pPr>
        <w:pStyle w:val="aa"/>
        <w:ind w:leftChars="0" w:left="360"/>
        <w:rPr>
          <w:rFonts w:eastAsia="MS Mincho"/>
        </w:rPr>
      </w:pPr>
      <w:r w:rsidRPr="00642067">
        <w:rPr>
          <w:rFonts w:eastAsia="맑은 고딕"/>
          <w:lang w:eastAsia="ko-KR"/>
        </w:rPr>
        <w:t>3b. T</w:t>
      </w:r>
      <w:r w:rsidRPr="00642067">
        <w:rPr>
          <w:rFonts w:eastAsia="맑은 고딕" w:hint="eastAsia"/>
          <w:lang w:eastAsia="ko-KR"/>
        </w:rPr>
        <w:t xml:space="preserve">he </w:t>
      </w:r>
      <w:r w:rsidRPr="00642067">
        <w:rPr>
          <w:rFonts w:eastAsia="맑은 고딕"/>
          <w:lang w:eastAsia="ko-KR"/>
        </w:rPr>
        <w:t xml:space="preserve">UPF acknowledges by sending an N4 Delete Session Response to the SMF. The CN Tunnel info is released if the CN Tunnel info is allocated by the UPF. </w:t>
      </w:r>
    </w:p>
    <w:p w14:paraId="0FA2CAB4" w14:textId="18B85588" w:rsidR="00632C5F" w:rsidRPr="005F343C" w:rsidRDefault="00632C5F" w:rsidP="00632C5F">
      <w:pPr>
        <w:pStyle w:val="aa"/>
        <w:numPr>
          <w:ilvl w:val="0"/>
          <w:numId w:val="34"/>
        </w:numPr>
        <w:ind w:leftChars="0"/>
        <w:rPr>
          <w:rFonts w:eastAsia="MS Mincho"/>
        </w:rPr>
      </w:pPr>
      <w:r>
        <w:rPr>
          <w:rFonts w:eastAsia="맑은 고딕"/>
          <w:lang w:eastAsia="ko-KR"/>
        </w:rPr>
        <w:t xml:space="preserve">The SMF releases the related </w:t>
      </w:r>
      <w:r w:rsidR="006F618B">
        <w:rPr>
          <w:rFonts w:eastAsia="맑은 고딕"/>
          <w:lang w:eastAsia="ko-KR"/>
        </w:rPr>
        <w:t xml:space="preserve">session </w:t>
      </w:r>
      <w:r>
        <w:rPr>
          <w:rFonts w:eastAsia="맑은 고딕"/>
          <w:lang w:eastAsia="ko-KR"/>
        </w:rPr>
        <w:t>context information and acknowledges with Delete Session Response message to the AMF.</w:t>
      </w:r>
    </w:p>
    <w:p w14:paraId="734720FF" w14:textId="77777777" w:rsidR="00632C5F" w:rsidRPr="005F343C" w:rsidRDefault="00632C5F" w:rsidP="00632C5F">
      <w:pPr>
        <w:pStyle w:val="aa"/>
        <w:numPr>
          <w:ilvl w:val="0"/>
          <w:numId w:val="34"/>
        </w:numPr>
        <w:ind w:leftChars="0"/>
        <w:rPr>
          <w:rFonts w:eastAsia="MS Mincho"/>
        </w:rPr>
      </w:pPr>
      <w:r>
        <w:rPr>
          <w:rFonts w:eastAsia="맑은 고딕"/>
          <w:lang w:eastAsia="ko-KR"/>
        </w:rPr>
        <w:t>The SMF may initiate PDU-CAN Session Termination procedure as defined in TS 23.xxx [x].</w:t>
      </w:r>
    </w:p>
    <w:p w14:paraId="0AC9CD07" w14:textId="77777777" w:rsidR="00632C5F" w:rsidRPr="005F343C" w:rsidRDefault="00632C5F" w:rsidP="00632C5F">
      <w:pPr>
        <w:pStyle w:val="aa"/>
        <w:numPr>
          <w:ilvl w:val="0"/>
          <w:numId w:val="34"/>
        </w:numPr>
        <w:ind w:leftChars="0"/>
        <w:rPr>
          <w:rFonts w:eastAsia="MS Mincho"/>
        </w:rPr>
      </w:pPr>
      <w:r>
        <w:rPr>
          <w:rFonts w:eastAsia="맑은 고딕"/>
          <w:lang w:eastAsia="ko-KR"/>
        </w:rPr>
        <w:t>The AMF may send a Deregistration Accept to the UE.</w:t>
      </w:r>
    </w:p>
    <w:p w14:paraId="7ACB38B7" w14:textId="77777777" w:rsidR="00632C5F" w:rsidRPr="005F343C" w:rsidRDefault="00632C5F" w:rsidP="00632C5F">
      <w:pPr>
        <w:pStyle w:val="aa"/>
        <w:numPr>
          <w:ilvl w:val="0"/>
          <w:numId w:val="34"/>
        </w:numPr>
        <w:ind w:leftChars="0"/>
        <w:rPr>
          <w:rFonts w:eastAsia="MS Mincho"/>
        </w:rPr>
      </w:pPr>
      <w:r>
        <w:rPr>
          <w:rFonts w:eastAsia="맑은 고딕"/>
          <w:lang w:eastAsia="ko-KR"/>
        </w:rPr>
        <w:t>The AMF releases the N2 signalling connection for the UE based on the N2 Release Procedure described in clause 4.8.x.</w:t>
      </w:r>
    </w:p>
    <w:p w14:paraId="74F872C9" w14:textId="0557BA7D" w:rsidR="00584B46" w:rsidRPr="00632C5F" w:rsidRDefault="00584B46" w:rsidP="00632C5F">
      <w:pPr>
        <w:rPr>
          <w:rFonts w:eastAsia="MS Mincho"/>
        </w:rPr>
      </w:pPr>
    </w:p>
    <w:p w14:paraId="66C8C1B4" w14:textId="77777777" w:rsidR="00584B46" w:rsidRDefault="00584B46" w:rsidP="00584B46">
      <w:pPr>
        <w:pStyle w:val="5"/>
      </w:pPr>
      <w:bookmarkStart w:id="7" w:name="_Toc473190631"/>
      <w:r w:rsidRPr="00FC2F45">
        <w:t>4.2</w:t>
      </w:r>
      <w:r w:rsidRPr="0029118D">
        <w:t>.2</w:t>
      </w:r>
      <w:r w:rsidRPr="005F0C4E">
        <w:t>.3</w:t>
      </w:r>
      <w:r w:rsidRPr="00794744">
        <w:t>.3</w:t>
      </w:r>
      <w:r w:rsidRPr="00794744">
        <w:tab/>
        <w:t>UDM initiated De-registration</w:t>
      </w:r>
      <w:bookmarkEnd w:id="7"/>
    </w:p>
    <w:p w14:paraId="20439059" w14:textId="487848E2" w:rsidR="00D5570A" w:rsidRPr="007A409A" w:rsidRDefault="00375114" w:rsidP="00D5570A">
      <w:pPr>
        <w:rPr>
          <w:rFonts w:eastAsia="맑은 고딕"/>
          <w:lang w:eastAsia="ko-KR"/>
        </w:rPr>
      </w:pPr>
      <w:r>
        <w:rPr>
          <w:rFonts w:eastAsia="맑은 고딕"/>
          <w:lang w:eastAsia="ko-KR"/>
        </w:rPr>
        <w:t xml:space="preserve">The </w:t>
      </w:r>
      <w:r w:rsidR="00D5570A">
        <w:rPr>
          <w:rFonts w:eastAsia="맑은 고딕"/>
          <w:lang w:eastAsia="ko-KR"/>
        </w:rPr>
        <w:t>UDM</w:t>
      </w:r>
      <w:r w:rsidR="00D5570A">
        <w:rPr>
          <w:rFonts w:eastAsia="맑은 고딕" w:hint="eastAsia"/>
          <w:lang w:eastAsia="ko-KR"/>
        </w:rPr>
        <w:t xml:space="preserve"> initiated Deregistration Procedure </w:t>
      </w:r>
      <w:proofErr w:type="gramStart"/>
      <w:r w:rsidR="00D5570A">
        <w:rPr>
          <w:rFonts w:eastAsia="맑은 고딕" w:hint="eastAsia"/>
          <w:lang w:eastAsia="ko-KR"/>
        </w:rPr>
        <w:t>is shown</w:t>
      </w:r>
      <w:proofErr w:type="gramEnd"/>
      <w:r w:rsidR="00D5570A">
        <w:rPr>
          <w:rFonts w:eastAsia="맑은 고딕" w:hint="eastAsia"/>
          <w:lang w:eastAsia="ko-KR"/>
        </w:rPr>
        <w:t xml:space="preserve"> in Figure 4.2.2.3.</w:t>
      </w:r>
      <w:r w:rsidR="00AC28FD">
        <w:rPr>
          <w:rFonts w:eastAsia="맑은 고딕"/>
          <w:lang w:eastAsia="ko-KR"/>
        </w:rPr>
        <w:t>3</w:t>
      </w:r>
      <w:r w:rsidR="00D5570A">
        <w:rPr>
          <w:rFonts w:eastAsia="맑은 고딕" w:hint="eastAsia"/>
          <w:lang w:eastAsia="ko-KR"/>
        </w:rPr>
        <w:t>-1.</w:t>
      </w:r>
      <w:r w:rsidR="00D5570A">
        <w:rPr>
          <w:rFonts w:eastAsia="맑은 고딕"/>
          <w:lang w:eastAsia="ko-KR"/>
        </w:rPr>
        <w:t xml:space="preserve"> The UDM uses this procedure for operator-determined purpose</w:t>
      </w:r>
      <w:r>
        <w:rPr>
          <w:rFonts w:eastAsia="맑은 고딕"/>
          <w:lang w:eastAsia="ko-KR"/>
        </w:rPr>
        <w:t>s</w:t>
      </w:r>
      <w:r w:rsidR="00D5570A">
        <w:rPr>
          <w:rFonts w:eastAsia="맑은 고딕"/>
          <w:lang w:eastAsia="ko-KR"/>
        </w:rPr>
        <w:t xml:space="preserve"> to request the removal of a subscriber’s MM and </w:t>
      </w:r>
      <w:r w:rsidR="00AC28FD">
        <w:rPr>
          <w:rFonts w:eastAsia="맑은 고딕"/>
          <w:lang w:eastAsia="ko-KR"/>
        </w:rPr>
        <w:t>PDU</w:t>
      </w:r>
      <w:r>
        <w:rPr>
          <w:rFonts w:eastAsia="맑은 고딕"/>
          <w:lang w:eastAsia="ko-KR"/>
        </w:rPr>
        <w:t xml:space="preserve"> </w:t>
      </w:r>
      <w:r w:rsidR="00AC28FD">
        <w:rPr>
          <w:rFonts w:eastAsia="맑은 고딕"/>
          <w:lang w:eastAsia="ko-KR"/>
        </w:rPr>
        <w:t>session</w:t>
      </w:r>
      <w:r w:rsidR="00D5570A">
        <w:rPr>
          <w:rFonts w:eastAsia="맑은 고딕"/>
          <w:lang w:eastAsia="ko-KR"/>
        </w:rPr>
        <w:t xml:space="preserve"> </w:t>
      </w:r>
      <w:r>
        <w:rPr>
          <w:rFonts w:eastAsia="맑은 고딕"/>
          <w:lang w:eastAsia="ko-KR"/>
        </w:rPr>
        <w:t>at</w:t>
      </w:r>
      <w:r w:rsidR="00D5570A">
        <w:rPr>
          <w:rFonts w:eastAsia="맑은 고딕"/>
          <w:lang w:eastAsia="ko-KR"/>
        </w:rPr>
        <w:t xml:space="preserve"> </w:t>
      </w:r>
      <w:r>
        <w:rPr>
          <w:rFonts w:eastAsia="맑은 고딕"/>
          <w:lang w:eastAsia="ko-KR"/>
        </w:rPr>
        <w:t>the</w:t>
      </w:r>
      <w:r w:rsidR="00D5570A">
        <w:rPr>
          <w:rFonts w:eastAsia="맑은 고딕"/>
          <w:lang w:eastAsia="ko-KR"/>
        </w:rPr>
        <w:t xml:space="preserve"> </w:t>
      </w:r>
      <w:r w:rsidR="00AC28FD">
        <w:rPr>
          <w:rFonts w:eastAsia="맑은 고딕"/>
          <w:lang w:eastAsia="ko-KR"/>
        </w:rPr>
        <w:t>A</w:t>
      </w:r>
      <w:r w:rsidR="00D5570A">
        <w:rPr>
          <w:rFonts w:eastAsia="맑은 고딕"/>
          <w:lang w:eastAsia="ko-KR"/>
        </w:rPr>
        <w:t>MF.</w:t>
      </w:r>
    </w:p>
    <w:p w14:paraId="3EBC05E2" w14:textId="77777777" w:rsidR="00584B46" w:rsidRPr="00D5570A" w:rsidRDefault="00584B46" w:rsidP="00584B46">
      <w:pPr>
        <w:rPr>
          <w:rFonts w:eastAsia="MS Mincho"/>
        </w:rPr>
      </w:pPr>
    </w:p>
    <w:p w14:paraId="288EA17D" w14:textId="44B63BBF" w:rsidR="00584B46" w:rsidRDefault="00084A10" w:rsidP="00584B46">
      <w:r>
        <w:object w:dxaOrig="12816" w:dyaOrig="6858" w14:anchorId="1C5106A4">
          <v:shape id="_x0000_i1027" type="#_x0000_t75" style="width:482.25pt;height:258pt" o:ole="">
            <v:imagedata r:id="rId12" o:title=""/>
          </v:shape>
          <o:OLEObject Type="Embed" ProgID="Visio.Drawing.15" ShapeID="_x0000_i1027" DrawAspect="Content" ObjectID="_1547998524" r:id="rId13"/>
        </w:object>
      </w:r>
    </w:p>
    <w:p w14:paraId="5BE849EA" w14:textId="523A97A0" w:rsidR="007F79FB" w:rsidRPr="00475454" w:rsidRDefault="007F79FB" w:rsidP="007F79FB">
      <w:pPr>
        <w:pStyle w:val="TF"/>
      </w:pPr>
      <w:r w:rsidRPr="00475454">
        <w:t>Figure 4.2.</w:t>
      </w:r>
      <w:r>
        <w:t>2.3</w:t>
      </w:r>
      <w:r w:rsidR="00211E7D">
        <w:t>.3</w:t>
      </w:r>
      <w:r w:rsidRPr="00475454">
        <w:t xml:space="preserve">-1: </w:t>
      </w:r>
      <w:r w:rsidR="00ED0FDB">
        <w:t>UDM initiated De-registration Procedure</w:t>
      </w:r>
    </w:p>
    <w:p w14:paraId="6552BABD" w14:textId="77777777" w:rsidR="00584B46" w:rsidRPr="00584B46" w:rsidRDefault="00584B46" w:rsidP="00584B46">
      <w:pPr>
        <w:rPr>
          <w:rFonts w:eastAsia="MS Mincho"/>
        </w:rPr>
      </w:pPr>
    </w:p>
    <w:p w14:paraId="09DCA6DD" w14:textId="2C4FE117" w:rsidR="00D5570A" w:rsidRPr="00946FDF" w:rsidRDefault="00946FDF" w:rsidP="007E6160">
      <w:pPr>
        <w:pStyle w:val="aa"/>
        <w:numPr>
          <w:ilvl w:val="0"/>
          <w:numId w:val="33"/>
        </w:numPr>
        <w:ind w:leftChars="0"/>
        <w:rPr>
          <w:rFonts w:eastAsia="MS Mincho"/>
        </w:rPr>
      </w:pPr>
      <w:r w:rsidRPr="00946FDF">
        <w:rPr>
          <w:rFonts w:eastAsia="맑은 고딕"/>
          <w:lang w:eastAsia="ko-KR"/>
        </w:rPr>
        <w:t xml:space="preserve">The </w:t>
      </w:r>
      <w:r w:rsidR="00D5570A" w:rsidRPr="00946FDF">
        <w:rPr>
          <w:rFonts w:eastAsia="맑은 고딕"/>
          <w:lang w:eastAsia="ko-KR"/>
        </w:rPr>
        <w:t xml:space="preserve">UDM </w:t>
      </w:r>
      <w:r w:rsidRPr="00946FDF">
        <w:rPr>
          <w:rFonts w:eastAsia="맑은 고딕"/>
          <w:lang w:eastAsia="ko-KR"/>
        </w:rPr>
        <w:t>sends</w:t>
      </w:r>
      <w:r w:rsidR="00D5570A" w:rsidRPr="00946FDF">
        <w:rPr>
          <w:rFonts w:eastAsia="맑은 고딕"/>
          <w:lang w:eastAsia="ko-KR"/>
        </w:rPr>
        <w:t xml:space="preserve"> a Cancel Location Request message to the AMF when the UDM wants to request the immediate deletion of a subscriber’s MM contexts and </w:t>
      </w:r>
      <w:r w:rsidR="005C5A69">
        <w:rPr>
          <w:rFonts w:eastAsia="맑은 고딕"/>
          <w:lang w:eastAsia="ko-KR"/>
        </w:rPr>
        <w:t>PDU session</w:t>
      </w:r>
      <w:r w:rsidRPr="00946FDF">
        <w:rPr>
          <w:rFonts w:eastAsia="맑은 고딕"/>
          <w:lang w:eastAsia="ko-KR"/>
        </w:rPr>
        <w:t>s</w:t>
      </w:r>
      <w:r w:rsidR="00D5570A" w:rsidRPr="00946FDF">
        <w:rPr>
          <w:rFonts w:eastAsia="맑은 고딕"/>
          <w:lang w:eastAsia="ko-KR"/>
        </w:rPr>
        <w:t xml:space="preserve">. </w:t>
      </w:r>
      <w:r w:rsidR="002E7A48" w:rsidRPr="00946FDF">
        <w:rPr>
          <w:rFonts w:eastAsia="맑은 고딕"/>
          <w:lang w:eastAsia="ko-KR"/>
        </w:rPr>
        <w:t>T</w:t>
      </w:r>
      <w:r w:rsidR="002E7A48" w:rsidRPr="00946FDF">
        <w:rPr>
          <w:rFonts w:eastAsia="맑은 고딕" w:hint="eastAsia"/>
          <w:lang w:eastAsia="ko-KR"/>
        </w:rPr>
        <w:t xml:space="preserve">he </w:t>
      </w:r>
      <w:r w:rsidR="002E7A48" w:rsidRPr="00946FDF">
        <w:rPr>
          <w:rFonts w:eastAsia="맑은 고딕"/>
          <w:lang w:eastAsia="ko-KR"/>
        </w:rPr>
        <w:t>AMF acknowledges with a Cancel Location ACK message to the UDM</w:t>
      </w:r>
      <w:r>
        <w:rPr>
          <w:rFonts w:eastAsia="맑은 고딕"/>
          <w:lang w:eastAsia="ko-KR"/>
        </w:rPr>
        <w:t xml:space="preserve"> when receiving the Cancel Location message.</w:t>
      </w:r>
    </w:p>
    <w:p w14:paraId="70FA0F93" w14:textId="0FDDBC45" w:rsidR="00D5570A" w:rsidRPr="009D3606" w:rsidRDefault="00D5570A" w:rsidP="00D5570A">
      <w:pPr>
        <w:pStyle w:val="aa"/>
        <w:numPr>
          <w:ilvl w:val="0"/>
          <w:numId w:val="33"/>
        </w:numPr>
        <w:ind w:leftChars="0"/>
        <w:rPr>
          <w:rFonts w:eastAsia="MS Mincho"/>
        </w:rPr>
      </w:pPr>
      <w:r>
        <w:rPr>
          <w:rFonts w:eastAsia="맑은 고딕"/>
          <w:lang w:eastAsia="ko-KR"/>
        </w:rPr>
        <w:t xml:space="preserve">The </w:t>
      </w:r>
      <w:r w:rsidR="002E7A48">
        <w:rPr>
          <w:rFonts w:eastAsia="맑은 고딕"/>
          <w:lang w:eastAsia="ko-KR"/>
        </w:rPr>
        <w:t>AMF</w:t>
      </w:r>
      <w:r w:rsidR="00546E81">
        <w:rPr>
          <w:rFonts w:eastAsia="맑은 고딕"/>
          <w:lang w:eastAsia="ko-KR"/>
        </w:rPr>
        <w:t xml:space="preserve"> may send Deregistration Request message to the UE</w:t>
      </w:r>
      <w:r w:rsidR="002E7A48">
        <w:rPr>
          <w:rFonts w:eastAsia="맑은 고딕"/>
          <w:lang w:eastAsia="ko-KR"/>
        </w:rPr>
        <w:t xml:space="preserve"> </w:t>
      </w:r>
      <w:r w:rsidR="00546E81">
        <w:rPr>
          <w:rFonts w:eastAsia="맑은 고딕"/>
          <w:lang w:eastAsia="ko-KR"/>
        </w:rPr>
        <w:t>in CM_CONNECTED state. If the UE is in CM_IDLE state, the AMF pages the UE.</w:t>
      </w:r>
      <w:r>
        <w:rPr>
          <w:rFonts w:eastAsia="맑은 고딕"/>
          <w:lang w:eastAsia="ko-KR"/>
        </w:rPr>
        <w:t xml:space="preserve"> </w:t>
      </w:r>
    </w:p>
    <w:p w14:paraId="3CE0437B" w14:textId="01D8937A" w:rsidR="009D3606" w:rsidRPr="00632C5F" w:rsidRDefault="009D3606" w:rsidP="009D3606">
      <w:pPr>
        <w:pStyle w:val="aa"/>
        <w:numPr>
          <w:ilvl w:val="0"/>
          <w:numId w:val="33"/>
        </w:numPr>
        <w:ind w:leftChars="0"/>
        <w:rPr>
          <w:rFonts w:eastAsia="MS Mincho"/>
        </w:rPr>
      </w:pPr>
      <w:r w:rsidRPr="00632C5F">
        <w:rPr>
          <w:rFonts w:eastAsia="맑은 고딕"/>
          <w:lang w:eastAsia="ko-KR"/>
        </w:rPr>
        <w:t xml:space="preserve">If the UE has no activated </w:t>
      </w:r>
      <w:r w:rsidR="00A65DEE">
        <w:rPr>
          <w:rFonts w:eastAsia="맑은 고딕" w:hint="eastAsia"/>
          <w:lang w:eastAsia="ko-KR"/>
        </w:rPr>
        <w:t xml:space="preserve">PDU </w:t>
      </w:r>
      <w:r w:rsidRPr="00632C5F">
        <w:rPr>
          <w:rFonts w:eastAsia="맑은 고딕"/>
          <w:lang w:eastAsia="ko-KR"/>
        </w:rPr>
        <w:t xml:space="preserve">session, then steps </w:t>
      </w:r>
      <w:r w:rsidR="00946FDF">
        <w:rPr>
          <w:rFonts w:eastAsia="맑은 고딕"/>
          <w:lang w:eastAsia="ko-KR"/>
        </w:rPr>
        <w:t>3</w:t>
      </w:r>
      <w:r w:rsidRPr="00632C5F">
        <w:rPr>
          <w:rFonts w:eastAsia="맑은 고딕"/>
          <w:lang w:eastAsia="ko-KR"/>
        </w:rPr>
        <w:t xml:space="preserve"> to </w:t>
      </w:r>
      <w:r w:rsidR="00946FDF">
        <w:rPr>
          <w:rFonts w:eastAsia="맑은 고딕"/>
          <w:lang w:eastAsia="ko-KR"/>
        </w:rPr>
        <w:t>6</w:t>
      </w:r>
      <w:r w:rsidRPr="00632C5F">
        <w:rPr>
          <w:rFonts w:eastAsia="맑은 고딕"/>
          <w:lang w:eastAsia="ko-KR"/>
        </w:rPr>
        <w:t xml:space="preserve"> </w:t>
      </w:r>
      <w:proofErr w:type="gramStart"/>
      <w:r w:rsidRPr="00632C5F">
        <w:rPr>
          <w:rFonts w:eastAsia="맑은 고딕"/>
          <w:lang w:eastAsia="ko-KR"/>
        </w:rPr>
        <w:t>are not executed</w:t>
      </w:r>
      <w:proofErr w:type="gramEnd"/>
      <w:r w:rsidRPr="00632C5F">
        <w:rPr>
          <w:rFonts w:eastAsia="맑은 고딕"/>
          <w:lang w:eastAsia="ko-KR"/>
        </w:rPr>
        <w:t xml:space="preserve">. </w:t>
      </w:r>
      <w:r w:rsidR="005C5A69" w:rsidRPr="00632C5F">
        <w:rPr>
          <w:rFonts w:eastAsia="맑은 고딕"/>
          <w:lang w:eastAsia="ko-KR"/>
        </w:rPr>
        <w:t xml:space="preserve">For PDU sessions </w:t>
      </w:r>
      <w:r w:rsidR="005C5A69">
        <w:rPr>
          <w:rFonts w:eastAsia="맑은 고딕"/>
          <w:lang w:eastAsia="ko-KR"/>
        </w:rPr>
        <w:t xml:space="preserve">related </w:t>
      </w:r>
      <w:r w:rsidR="005C5A69" w:rsidRPr="00632C5F">
        <w:rPr>
          <w:rFonts w:eastAsia="맑은 고딕"/>
          <w:lang w:eastAsia="ko-KR"/>
        </w:rPr>
        <w:t>to the U</w:t>
      </w:r>
      <w:r w:rsidR="005C5A69">
        <w:rPr>
          <w:rFonts w:eastAsia="맑은 고딕"/>
          <w:lang w:eastAsia="ko-KR"/>
        </w:rPr>
        <w:t>E</w:t>
      </w:r>
      <w:r w:rsidR="005C5A69" w:rsidRPr="00632C5F">
        <w:rPr>
          <w:rFonts w:eastAsia="맑은 고딕"/>
          <w:lang w:eastAsia="ko-KR"/>
        </w:rPr>
        <w:t xml:space="preserve">, the </w:t>
      </w:r>
      <w:r w:rsidR="005C5A69">
        <w:rPr>
          <w:rFonts w:eastAsia="맑은 고딕"/>
          <w:lang w:eastAsia="ko-KR"/>
        </w:rPr>
        <w:t>sessions</w:t>
      </w:r>
      <w:r w:rsidR="005C5A69" w:rsidRPr="00632C5F">
        <w:rPr>
          <w:rFonts w:eastAsia="맑은 고딕"/>
          <w:lang w:eastAsia="ko-KR"/>
        </w:rPr>
        <w:t xml:space="preserve"> in the SMF</w:t>
      </w:r>
      <w:r w:rsidR="005C5A69">
        <w:rPr>
          <w:rFonts w:eastAsia="맑은 고딕"/>
          <w:lang w:eastAsia="ko-KR"/>
        </w:rPr>
        <w:t>(s)</w:t>
      </w:r>
      <w:r w:rsidR="005C5A69" w:rsidRPr="00632C5F">
        <w:rPr>
          <w:rFonts w:eastAsia="맑은 고딕"/>
          <w:lang w:eastAsia="ko-KR"/>
        </w:rPr>
        <w:t xml:space="preserve"> regarding this particular </w:t>
      </w:r>
      <w:proofErr w:type="gramStart"/>
      <w:r w:rsidR="005C5A69" w:rsidRPr="00632C5F">
        <w:rPr>
          <w:rFonts w:eastAsia="맑은 고딕"/>
          <w:lang w:eastAsia="ko-KR"/>
        </w:rPr>
        <w:t>UE are deactivated by the AMF sending Delete Session Request</w:t>
      </w:r>
      <w:proofErr w:type="gramEnd"/>
      <w:r w:rsidR="005C5A69" w:rsidRPr="00632C5F">
        <w:rPr>
          <w:rFonts w:eastAsia="맑은 고딕"/>
          <w:lang w:eastAsia="ko-KR"/>
        </w:rPr>
        <w:t xml:space="preserve"> message (</w:t>
      </w:r>
      <w:r w:rsidR="005C5A69">
        <w:rPr>
          <w:rFonts w:eastAsia="맑은 고딕" w:hint="eastAsia"/>
          <w:lang w:eastAsia="ko-KR"/>
        </w:rPr>
        <w:t>PDU session ID</w:t>
      </w:r>
      <w:r w:rsidR="005C5A69" w:rsidRPr="00632C5F">
        <w:rPr>
          <w:rFonts w:eastAsia="맑은 고딕"/>
          <w:lang w:eastAsia="ko-KR"/>
        </w:rPr>
        <w:t xml:space="preserve">) per </w:t>
      </w:r>
      <w:r w:rsidR="005C5A69">
        <w:rPr>
          <w:rFonts w:eastAsia="맑은 고딕" w:hint="eastAsia"/>
          <w:lang w:eastAsia="ko-KR"/>
        </w:rPr>
        <w:t xml:space="preserve">PDU </w:t>
      </w:r>
      <w:r w:rsidR="005C5A69">
        <w:rPr>
          <w:rFonts w:eastAsia="맑은 고딕"/>
          <w:lang w:eastAsia="ko-KR"/>
        </w:rPr>
        <w:t>session</w:t>
      </w:r>
      <w:r w:rsidR="005C5A69" w:rsidRPr="00632C5F">
        <w:rPr>
          <w:rFonts w:eastAsia="맑은 고딕"/>
          <w:lang w:eastAsia="ko-KR"/>
        </w:rPr>
        <w:t xml:space="preserve"> to the SMF</w:t>
      </w:r>
      <w:r w:rsidRPr="00632C5F">
        <w:rPr>
          <w:rFonts w:eastAsia="맑은 고딕"/>
          <w:lang w:eastAsia="ko-KR"/>
        </w:rPr>
        <w:t>.</w:t>
      </w:r>
    </w:p>
    <w:p w14:paraId="02898C1F" w14:textId="77777777" w:rsidR="009D3606" w:rsidRPr="004F524B" w:rsidRDefault="009D3606" w:rsidP="009D3606">
      <w:pPr>
        <w:pStyle w:val="aa"/>
        <w:numPr>
          <w:ilvl w:val="0"/>
          <w:numId w:val="33"/>
        </w:numPr>
        <w:ind w:leftChars="0"/>
        <w:rPr>
          <w:rFonts w:eastAsia="MS Mincho"/>
        </w:rPr>
      </w:pPr>
      <w:r>
        <w:rPr>
          <w:rFonts w:eastAsia="맑은 고딕"/>
          <w:lang w:eastAsia="ko-KR"/>
        </w:rPr>
        <w:t>The SMF initiates an N4 Session Release procedure with the selected UPF:</w:t>
      </w:r>
    </w:p>
    <w:p w14:paraId="08B7634A" w14:textId="06783302" w:rsidR="000766D5" w:rsidRPr="00642067" w:rsidRDefault="000766D5" w:rsidP="000766D5">
      <w:pPr>
        <w:pStyle w:val="aa"/>
        <w:ind w:leftChars="0" w:left="360"/>
        <w:rPr>
          <w:rFonts w:eastAsia="맑은 고딕"/>
          <w:lang w:eastAsia="ko-KR"/>
        </w:rPr>
      </w:pPr>
      <w:r w:rsidRPr="00642067">
        <w:rPr>
          <w:rFonts w:eastAsia="맑은 고딕"/>
          <w:lang w:eastAsia="ko-KR"/>
        </w:rPr>
        <w:t xml:space="preserve">4a. The SMF sends an N4 Delete Session Request message to the UPF and provides CN Tunnel info for this PDU session if the CN Tunnel Info is allocated by the SMF. </w:t>
      </w:r>
    </w:p>
    <w:p w14:paraId="7E68BB5C" w14:textId="3D6FB512" w:rsidR="000766D5" w:rsidRPr="005F343C" w:rsidRDefault="000766D5" w:rsidP="000766D5">
      <w:pPr>
        <w:pStyle w:val="aa"/>
        <w:ind w:leftChars="0" w:left="360"/>
        <w:rPr>
          <w:rFonts w:eastAsia="MS Mincho"/>
        </w:rPr>
      </w:pPr>
      <w:r w:rsidRPr="00642067">
        <w:rPr>
          <w:rFonts w:eastAsia="맑은 고딕"/>
          <w:lang w:eastAsia="ko-KR"/>
        </w:rPr>
        <w:t>4b. T</w:t>
      </w:r>
      <w:r w:rsidRPr="00642067">
        <w:rPr>
          <w:rFonts w:eastAsia="맑은 고딕" w:hint="eastAsia"/>
          <w:lang w:eastAsia="ko-KR"/>
        </w:rPr>
        <w:t xml:space="preserve">he </w:t>
      </w:r>
      <w:r w:rsidRPr="00642067">
        <w:rPr>
          <w:rFonts w:eastAsia="맑은 고딕"/>
          <w:lang w:eastAsia="ko-KR"/>
        </w:rPr>
        <w:t xml:space="preserve">UPF acknowledges by sending an N4 Delete Session Response to the SMF. The CN Tunnel info is released if the CN Tunnel info is allocated by the UPF. </w:t>
      </w:r>
    </w:p>
    <w:p w14:paraId="54BAFBC7" w14:textId="4DBFE192" w:rsidR="009D3606" w:rsidRPr="005F343C" w:rsidRDefault="009D3606" w:rsidP="009D3606">
      <w:pPr>
        <w:pStyle w:val="aa"/>
        <w:numPr>
          <w:ilvl w:val="0"/>
          <w:numId w:val="33"/>
        </w:numPr>
        <w:ind w:leftChars="0"/>
        <w:rPr>
          <w:rFonts w:eastAsia="MS Mincho"/>
        </w:rPr>
      </w:pPr>
      <w:r>
        <w:rPr>
          <w:rFonts w:eastAsia="맑은 고딕"/>
          <w:lang w:eastAsia="ko-KR"/>
        </w:rPr>
        <w:t xml:space="preserve">The SMF releases the related </w:t>
      </w:r>
      <w:r w:rsidR="006F618B">
        <w:rPr>
          <w:rFonts w:eastAsia="맑은 고딕"/>
          <w:lang w:eastAsia="ko-KR"/>
        </w:rPr>
        <w:t xml:space="preserve">session </w:t>
      </w:r>
      <w:r>
        <w:rPr>
          <w:rFonts w:eastAsia="맑은 고딕"/>
          <w:lang w:eastAsia="ko-KR"/>
        </w:rPr>
        <w:t>context information and acknowledges with Delete Session Response message to the AMF.</w:t>
      </w:r>
    </w:p>
    <w:p w14:paraId="2459E8B3" w14:textId="77777777" w:rsidR="009D3606" w:rsidRPr="005F343C" w:rsidRDefault="009D3606" w:rsidP="009D3606">
      <w:pPr>
        <w:pStyle w:val="aa"/>
        <w:numPr>
          <w:ilvl w:val="0"/>
          <w:numId w:val="33"/>
        </w:numPr>
        <w:ind w:leftChars="0"/>
        <w:rPr>
          <w:rFonts w:eastAsia="MS Mincho"/>
        </w:rPr>
      </w:pPr>
      <w:r>
        <w:rPr>
          <w:rFonts w:eastAsia="맑은 고딕"/>
          <w:lang w:eastAsia="ko-KR"/>
        </w:rPr>
        <w:t>The SMF may initiate PDU-CAN Session Termination procedure as defined in TS 23.xxx [x].</w:t>
      </w:r>
    </w:p>
    <w:p w14:paraId="2840D001" w14:textId="77777777" w:rsidR="009D3606" w:rsidRPr="005F343C" w:rsidRDefault="009D3606" w:rsidP="009D3606">
      <w:pPr>
        <w:pStyle w:val="aa"/>
        <w:numPr>
          <w:ilvl w:val="0"/>
          <w:numId w:val="33"/>
        </w:numPr>
        <w:ind w:leftChars="0"/>
        <w:rPr>
          <w:rFonts w:eastAsia="MS Mincho"/>
        </w:rPr>
      </w:pPr>
      <w:r>
        <w:rPr>
          <w:rFonts w:eastAsia="맑은 고딕"/>
          <w:lang w:eastAsia="ko-KR"/>
        </w:rPr>
        <w:t>The AMF may send a Deregistration Accept to the UE.</w:t>
      </w:r>
    </w:p>
    <w:p w14:paraId="597879F3" w14:textId="77777777" w:rsidR="009D3606" w:rsidRPr="005F343C" w:rsidRDefault="009D3606" w:rsidP="009D3606">
      <w:pPr>
        <w:pStyle w:val="aa"/>
        <w:numPr>
          <w:ilvl w:val="0"/>
          <w:numId w:val="33"/>
        </w:numPr>
        <w:ind w:leftChars="0"/>
        <w:rPr>
          <w:rFonts w:eastAsia="MS Mincho"/>
        </w:rPr>
      </w:pPr>
      <w:r>
        <w:rPr>
          <w:rFonts w:eastAsia="맑은 고딕"/>
          <w:lang w:eastAsia="ko-KR"/>
        </w:rPr>
        <w:t>The AMF releases the N2 signalling connection for the UE based on the N2 Release Procedure described in clause 4.8.x.</w:t>
      </w:r>
    </w:p>
    <w:p w14:paraId="46162DB8" w14:textId="77777777" w:rsidR="00A003FA" w:rsidRPr="009B5AC0" w:rsidRDefault="00A003FA" w:rsidP="00725E07">
      <w:bookmarkStart w:id="8" w:name="_Toc445245037"/>
      <w:bookmarkStart w:id="9" w:name="_Toc445245161"/>
      <w:bookmarkStart w:id="10" w:name="_Toc445247637"/>
    </w:p>
    <w:bookmarkEnd w:id="8"/>
    <w:bookmarkEnd w:id="9"/>
    <w:bookmarkEnd w:id="10"/>
    <w:p w14:paraId="68679C7A" w14:textId="79B705C0" w:rsidR="00440983" w:rsidRPr="004210D1" w:rsidRDefault="00471F25" w:rsidP="004210D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40983" w:rsidRPr="004210D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8B930" w14:textId="77777777" w:rsidR="003B1DAF" w:rsidRDefault="003B1DAF">
      <w:r>
        <w:separator/>
      </w:r>
    </w:p>
    <w:p w14:paraId="5AD56045" w14:textId="77777777" w:rsidR="003B1DAF" w:rsidRDefault="003B1DAF"/>
  </w:endnote>
  <w:endnote w:type="continuationSeparator" w:id="0">
    <w:p w14:paraId="5F240EEE" w14:textId="77777777" w:rsidR="003B1DAF" w:rsidRDefault="003B1DAF">
      <w:r>
        <w:continuationSeparator/>
      </w:r>
    </w:p>
    <w:p w14:paraId="055DBB92" w14:textId="77777777" w:rsidR="003B1DAF" w:rsidRDefault="003B1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4C79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3E9B7F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4407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60D0E" w14:textId="77777777" w:rsidR="003B1DAF" w:rsidRDefault="003B1DAF">
      <w:r>
        <w:separator/>
      </w:r>
    </w:p>
    <w:p w14:paraId="5DFFC71F" w14:textId="77777777" w:rsidR="003B1DAF" w:rsidRDefault="003B1DAF"/>
  </w:footnote>
  <w:footnote w:type="continuationSeparator" w:id="0">
    <w:p w14:paraId="2A316902" w14:textId="77777777" w:rsidR="003B1DAF" w:rsidRDefault="003B1DAF">
      <w:r>
        <w:continuationSeparator/>
      </w:r>
    </w:p>
    <w:p w14:paraId="44964C9D" w14:textId="77777777" w:rsidR="003B1DAF" w:rsidRDefault="003B1D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B468" w14:textId="77777777" w:rsidR="00440983" w:rsidRDefault="00440983"/>
  <w:p w14:paraId="199DC670"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44AF5"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2C7205" w14:textId="76DF27E3"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2B7D">
      <w:rPr>
        <w:rFonts w:ascii="Arial" w:hAnsi="Arial" w:cs="Arial"/>
        <w:b/>
        <w:bCs/>
        <w:noProof/>
        <w:sz w:val="18"/>
      </w:rPr>
      <w:t>4</w:t>
    </w:r>
    <w:r>
      <w:rPr>
        <w:rFonts w:ascii="Arial" w:hAnsi="Arial" w:cs="Arial"/>
        <w:b/>
        <w:bCs/>
        <w:sz w:val="18"/>
      </w:rPr>
      <w:fldChar w:fldCharType="end"/>
    </w:r>
  </w:p>
  <w:p w14:paraId="271EFB91"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45A56E1"/>
    <w:multiLevelType w:val="hybridMultilevel"/>
    <w:tmpl w:val="A4062D36"/>
    <w:lvl w:ilvl="0" w:tplc="E62239E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08D4C07"/>
    <w:multiLevelType w:val="hybridMultilevel"/>
    <w:tmpl w:val="CB365C7E"/>
    <w:lvl w:ilvl="0" w:tplc="17BA7CF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3CE3189"/>
    <w:multiLevelType w:val="hybridMultilevel"/>
    <w:tmpl w:val="379474E4"/>
    <w:lvl w:ilvl="0" w:tplc="B5B437EC">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6AD1E00"/>
    <w:multiLevelType w:val="hybridMultilevel"/>
    <w:tmpl w:val="39B66096"/>
    <w:lvl w:ilvl="0" w:tplc="BBE4C2C8">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2"/>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4"/>
  </w:num>
  <w:num w:numId="12">
    <w:abstractNumId w:val="33"/>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9"/>
  </w:num>
  <w:num w:numId="27">
    <w:abstractNumId w:val="17"/>
  </w:num>
  <w:num w:numId="28">
    <w:abstractNumId w:val="31"/>
  </w:num>
  <w:num w:numId="29">
    <w:abstractNumId w:val="11"/>
  </w:num>
  <w:num w:numId="30">
    <w:abstractNumId w:val="13"/>
  </w:num>
  <w:num w:numId="31">
    <w:abstractNumId w:val="27"/>
  </w:num>
  <w:num w:numId="32">
    <w:abstractNumId w:val="29"/>
  </w:num>
  <w:num w:numId="33">
    <w:abstractNumId w:val="30"/>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582D"/>
    <w:rsid w:val="000222BA"/>
    <w:rsid w:val="00056EE2"/>
    <w:rsid w:val="000605F7"/>
    <w:rsid w:val="0006103A"/>
    <w:rsid w:val="00064B0A"/>
    <w:rsid w:val="000766D5"/>
    <w:rsid w:val="00077D47"/>
    <w:rsid w:val="000808EB"/>
    <w:rsid w:val="00084A10"/>
    <w:rsid w:val="000850FC"/>
    <w:rsid w:val="000A1243"/>
    <w:rsid w:val="000A48EB"/>
    <w:rsid w:val="000A7693"/>
    <w:rsid w:val="000B0FD2"/>
    <w:rsid w:val="000B2C5E"/>
    <w:rsid w:val="000D4432"/>
    <w:rsid w:val="000D69C3"/>
    <w:rsid w:val="000F0518"/>
    <w:rsid w:val="001A400A"/>
    <w:rsid w:val="001B753B"/>
    <w:rsid w:val="001C56D6"/>
    <w:rsid w:val="001D06EB"/>
    <w:rsid w:val="001D2D1D"/>
    <w:rsid w:val="001D613B"/>
    <w:rsid w:val="001D7A39"/>
    <w:rsid w:val="001E2581"/>
    <w:rsid w:val="001E5A48"/>
    <w:rsid w:val="001F4F94"/>
    <w:rsid w:val="00206F2E"/>
    <w:rsid w:val="00206F74"/>
    <w:rsid w:val="00211E7D"/>
    <w:rsid w:val="00216BE9"/>
    <w:rsid w:val="00230591"/>
    <w:rsid w:val="0025561C"/>
    <w:rsid w:val="002711B8"/>
    <w:rsid w:val="00281625"/>
    <w:rsid w:val="00281AC2"/>
    <w:rsid w:val="00287EF5"/>
    <w:rsid w:val="00292BB8"/>
    <w:rsid w:val="00296901"/>
    <w:rsid w:val="002A0E92"/>
    <w:rsid w:val="002A7DC8"/>
    <w:rsid w:val="002D0297"/>
    <w:rsid w:val="002E3391"/>
    <w:rsid w:val="002E4EED"/>
    <w:rsid w:val="002E7A48"/>
    <w:rsid w:val="002E7C6F"/>
    <w:rsid w:val="00307ECD"/>
    <w:rsid w:val="00310AF8"/>
    <w:rsid w:val="00327632"/>
    <w:rsid w:val="003323CF"/>
    <w:rsid w:val="003521FA"/>
    <w:rsid w:val="003553E9"/>
    <w:rsid w:val="003601C3"/>
    <w:rsid w:val="00375114"/>
    <w:rsid w:val="00387745"/>
    <w:rsid w:val="00393D0A"/>
    <w:rsid w:val="003A10D6"/>
    <w:rsid w:val="003B05A1"/>
    <w:rsid w:val="003B1DAF"/>
    <w:rsid w:val="003E546B"/>
    <w:rsid w:val="003F068B"/>
    <w:rsid w:val="003F12D4"/>
    <w:rsid w:val="0040372A"/>
    <w:rsid w:val="00411179"/>
    <w:rsid w:val="004119DD"/>
    <w:rsid w:val="00420D6D"/>
    <w:rsid w:val="004210D1"/>
    <w:rsid w:val="004239F2"/>
    <w:rsid w:val="00440983"/>
    <w:rsid w:val="0044701D"/>
    <w:rsid w:val="00455ABD"/>
    <w:rsid w:val="0046225F"/>
    <w:rsid w:val="00463B18"/>
    <w:rsid w:val="00471F25"/>
    <w:rsid w:val="004725E5"/>
    <w:rsid w:val="00474B2E"/>
    <w:rsid w:val="00476823"/>
    <w:rsid w:val="004934E0"/>
    <w:rsid w:val="004A2E8B"/>
    <w:rsid w:val="004A6F1B"/>
    <w:rsid w:val="004C34C8"/>
    <w:rsid w:val="004E07B0"/>
    <w:rsid w:val="004F524B"/>
    <w:rsid w:val="00525922"/>
    <w:rsid w:val="005260CC"/>
    <w:rsid w:val="00530A74"/>
    <w:rsid w:val="005326B5"/>
    <w:rsid w:val="005354EF"/>
    <w:rsid w:val="0054097A"/>
    <w:rsid w:val="00545695"/>
    <w:rsid w:val="00546E81"/>
    <w:rsid w:val="005509C5"/>
    <w:rsid w:val="005602F5"/>
    <w:rsid w:val="00574498"/>
    <w:rsid w:val="00584B46"/>
    <w:rsid w:val="005C24B2"/>
    <w:rsid w:val="005C35F9"/>
    <w:rsid w:val="005C426D"/>
    <w:rsid w:val="005C5A69"/>
    <w:rsid w:val="005E44C2"/>
    <w:rsid w:val="005E693B"/>
    <w:rsid w:val="005E78C8"/>
    <w:rsid w:val="005F343C"/>
    <w:rsid w:val="006077D1"/>
    <w:rsid w:val="00607C4B"/>
    <w:rsid w:val="0061300D"/>
    <w:rsid w:val="006204B2"/>
    <w:rsid w:val="00622CA8"/>
    <w:rsid w:val="00632C5F"/>
    <w:rsid w:val="006368A0"/>
    <w:rsid w:val="00637D32"/>
    <w:rsid w:val="0064005D"/>
    <w:rsid w:val="00642067"/>
    <w:rsid w:val="00642E4F"/>
    <w:rsid w:val="00645163"/>
    <w:rsid w:val="006538AF"/>
    <w:rsid w:val="0065474F"/>
    <w:rsid w:val="006612B2"/>
    <w:rsid w:val="006868ED"/>
    <w:rsid w:val="00692A03"/>
    <w:rsid w:val="006A5D7B"/>
    <w:rsid w:val="006B631C"/>
    <w:rsid w:val="006B7107"/>
    <w:rsid w:val="006C7935"/>
    <w:rsid w:val="006D0202"/>
    <w:rsid w:val="006D6A4A"/>
    <w:rsid w:val="006F618B"/>
    <w:rsid w:val="00710576"/>
    <w:rsid w:val="00710A5B"/>
    <w:rsid w:val="00715258"/>
    <w:rsid w:val="00721259"/>
    <w:rsid w:val="00725E07"/>
    <w:rsid w:val="0073417E"/>
    <w:rsid w:val="0073482C"/>
    <w:rsid w:val="00735BD6"/>
    <w:rsid w:val="00742645"/>
    <w:rsid w:val="00766647"/>
    <w:rsid w:val="007742A0"/>
    <w:rsid w:val="00791683"/>
    <w:rsid w:val="007A2E32"/>
    <w:rsid w:val="007A409A"/>
    <w:rsid w:val="007A67DE"/>
    <w:rsid w:val="007B41B1"/>
    <w:rsid w:val="007E3239"/>
    <w:rsid w:val="007E4224"/>
    <w:rsid w:val="007E633B"/>
    <w:rsid w:val="007E6C95"/>
    <w:rsid w:val="007F2693"/>
    <w:rsid w:val="007F65C9"/>
    <w:rsid w:val="007F79FB"/>
    <w:rsid w:val="00811730"/>
    <w:rsid w:val="00826576"/>
    <w:rsid w:val="00826C2D"/>
    <w:rsid w:val="00851BC6"/>
    <w:rsid w:val="00866BFD"/>
    <w:rsid w:val="00874077"/>
    <w:rsid w:val="00875D0C"/>
    <w:rsid w:val="00881FC5"/>
    <w:rsid w:val="00894D9F"/>
    <w:rsid w:val="00896618"/>
    <w:rsid w:val="008978F6"/>
    <w:rsid w:val="008A4575"/>
    <w:rsid w:val="008C0E56"/>
    <w:rsid w:val="008C401B"/>
    <w:rsid w:val="008D047C"/>
    <w:rsid w:val="008D7A59"/>
    <w:rsid w:val="008F7DCE"/>
    <w:rsid w:val="0091779C"/>
    <w:rsid w:val="00924410"/>
    <w:rsid w:val="00927962"/>
    <w:rsid w:val="00946FDF"/>
    <w:rsid w:val="00956D11"/>
    <w:rsid w:val="0096155B"/>
    <w:rsid w:val="0097264E"/>
    <w:rsid w:val="00974793"/>
    <w:rsid w:val="009813C3"/>
    <w:rsid w:val="00982C16"/>
    <w:rsid w:val="00994F86"/>
    <w:rsid w:val="009B0954"/>
    <w:rsid w:val="009B4C2D"/>
    <w:rsid w:val="009B5AC0"/>
    <w:rsid w:val="009D3606"/>
    <w:rsid w:val="009D63E1"/>
    <w:rsid w:val="009E0B75"/>
    <w:rsid w:val="00A003FA"/>
    <w:rsid w:val="00A06B2E"/>
    <w:rsid w:val="00A11495"/>
    <w:rsid w:val="00A157C8"/>
    <w:rsid w:val="00A25C66"/>
    <w:rsid w:val="00A30E40"/>
    <w:rsid w:val="00A36F1B"/>
    <w:rsid w:val="00A40470"/>
    <w:rsid w:val="00A41677"/>
    <w:rsid w:val="00A43874"/>
    <w:rsid w:val="00A51EE2"/>
    <w:rsid w:val="00A60C77"/>
    <w:rsid w:val="00A65DEE"/>
    <w:rsid w:val="00A75E39"/>
    <w:rsid w:val="00A76455"/>
    <w:rsid w:val="00AA2EE6"/>
    <w:rsid w:val="00AA3D7E"/>
    <w:rsid w:val="00AC215D"/>
    <w:rsid w:val="00AC28FD"/>
    <w:rsid w:val="00AD5D23"/>
    <w:rsid w:val="00AE70FC"/>
    <w:rsid w:val="00AF0F22"/>
    <w:rsid w:val="00B01B6E"/>
    <w:rsid w:val="00B05153"/>
    <w:rsid w:val="00B06F68"/>
    <w:rsid w:val="00B125D2"/>
    <w:rsid w:val="00B13E59"/>
    <w:rsid w:val="00B14117"/>
    <w:rsid w:val="00B15102"/>
    <w:rsid w:val="00B16DCA"/>
    <w:rsid w:val="00B23CCC"/>
    <w:rsid w:val="00B25B58"/>
    <w:rsid w:val="00B40112"/>
    <w:rsid w:val="00B42AB7"/>
    <w:rsid w:val="00B4367F"/>
    <w:rsid w:val="00B7064F"/>
    <w:rsid w:val="00B80191"/>
    <w:rsid w:val="00BC62BF"/>
    <w:rsid w:val="00BE03B0"/>
    <w:rsid w:val="00BE076E"/>
    <w:rsid w:val="00BE231E"/>
    <w:rsid w:val="00BE2C05"/>
    <w:rsid w:val="00BE65B6"/>
    <w:rsid w:val="00BF3E50"/>
    <w:rsid w:val="00BF5B4E"/>
    <w:rsid w:val="00BF5CC5"/>
    <w:rsid w:val="00C34ABA"/>
    <w:rsid w:val="00C444BB"/>
    <w:rsid w:val="00C47B70"/>
    <w:rsid w:val="00C65305"/>
    <w:rsid w:val="00C653DB"/>
    <w:rsid w:val="00C86E8A"/>
    <w:rsid w:val="00CC37F5"/>
    <w:rsid w:val="00CC4063"/>
    <w:rsid w:val="00CC5766"/>
    <w:rsid w:val="00CE51FF"/>
    <w:rsid w:val="00CF4F7F"/>
    <w:rsid w:val="00D02B7D"/>
    <w:rsid w:val="00D02D0D"/>
    <w:rsid w:val="00D167EC"/>
    <w:rsid w:val="00D21EC5"/>
    <w:rsid w:val="00D31BDD"/>
    <w:rsid w:val="00D4263F"/>
    <w:rsid w:val="00D5007A"/>
    <w:rsid w:val="00D5570A"/>
    <w:rsid w:val="00D565E5"/>
    <w:rsid w:val="00D56CF0"/>
    <w:rsid w:val="00D6718F"/>
    <w:rsid w:val="00D701B8"/>
    <w:rsid w:val="00D73A41"/>
    <w:rsid w:val="00D86F56"/>
    <w:rsid w:val="00DA12A4"/>
    <w:rsid w:val="00DD44BC"/>
    <w:rsid w:val="00DD7403"/>
    <w:rsid w:val="00DE54DC"/>
    <w:rsid w:val="00DE6CB5"/>
    <w:rsid w:val="00DE7236"/>
    <w:rsid w:val="00DF24F7"/>
    <w:rsid w:val="00DF6A5A"/>
    <w:rsid w:val="00DF7FB6"/>
    <w:rsid w:val="00E001FE"/>
    <w:rsid w:val="00E267DD"/>
    <w:rsid w:val="00E446BB"/>
    <w:rsid w:val="00E554AB"/>
    <w:rsid w:val="00E56D3B"/>
    <w:rsid w:val="00E60187"/>
    <w:rsid w:val="00E67FCB"/>
    <w:rsid w:val="00E70246"/>
    <w:rsid w:val="00E73467"/>
    <w:rsid w:val="00E7461F"/>
    <w:rsid w:val="00E94D2E"/>
    <w:rsid w:val="00EA1D2D"/>
    <w:rsid w:val="00EB3183"/>
    <w:rsid w:val="00ED0FDB"/>
    <w:rsid w:val="00EE3B2E"/>
    <w:rsid w:val="00EE4C8B"/>
    <w:rsid w:val="00EF654B"/>
    <w:rsid w:val="00F0580E"/>
    <w:rsid w:val="00F079F9"/>
    <w:rsid w:val="00F11219"/>
    <w:rsid w:val="00F331AF"/>
    <w:rsid w:val="00F55A49"/>
    <w:rsid w:val="00F662D0"/>
    <w:rsid w:val="00F672C1"/>
    <w:rsid w:val="00F72B3F"/>
    <w:rsid w:val="00F9126D"/>
    <w:rsid w:val="00F967E5"/>
    <w:rsid w:val="00FA34BC"/>
    <w:rsid w:val="00FC10A1"/>
    <w:rsid w:val="00FE1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1AD1"/>
  <w15:docId w15:val="{1B06CC70-7DF3-4177-A12B-FB8D3FBA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2ADE7-A7BE-4DB9-9142-B2B47C5B4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4</Pages>
  <Words>971</Words>
  <Characters>5538</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cp:lastModifiedBy>
  <cp:revision>72</cp:revision>
  <cp:lastPrinted>2003-09-26T03:29:00Z</cp:lastPrinted>
  <dcterms:created xsi:type="dcterms:W3CDTF">2017-01-05T06:20:00Z</dcterms:created>
  <dcterms:modified xsi:type="dcterms:W3CDTF">2017-02-07T09:49:00Z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